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B42F" w14:textId="77777777" w:rsidR="00B9532E" w:rsidRDefault="0021781E">
      <w:pPr>
        <w:pStyle w:val="Title"/>
      </w:pPr>
      <w:r>
        <w:t>UN PO’ TROPPO POSSESSIVI</w:t>
      </w:r>
    </w:p>
    <w:p w14:paraId="2D6460F7" w14:textId="77777777" w:rsidR="00B9532E" w:rsidRDefault="0021781E">
      <w:pPr>
        <w:pStyle w:val="BodyText"/>
        <w:spacing w:before="185" w:line="259" w:lineRule="auto"/>
        <w:ind w:left="112" w:right="344"/>
      </w:pPr>
      <w:r>
        <w:t>Ci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paroline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indicano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appartiene</w:t>
      </w:r>
      <w:r>
        <w:rPr>
          <w:spacing w:val="-10"/>
        </w:rPr>
        <w:t xml:space="preserve"> </w:t>
      </w:r>
      <w:r>
        <w:t>ciò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parla.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AGGETTIVI</w:t>
      </w:r>
      <w:r>
        <w:rPr>
          <w:spacing w:val="-14"/>
        </w:rPr>
        <w:t xml:space="preserve"> </w:t>
      </w:r>
      <w:r>
        <w:t>POSSESSIVI se accompagnano un nome, sono i PRONOMI POSSESSIVI se sostituiscono il</w:t>
      </w:r>
      <w:r>
        <w:rPr>
          <w:spacing w:val="-15"/>
        </w:rPr>
        <w:t xml:space="preserve"> </w:t>
      </w:r>
      <w:r>
        <w:t>nome.</w:t>
      </w:r>
    </w:p>
    <w:p w14:paraId="7EE8C12A" w14:textId="77777777" w:rsidR="00B9532E" w:rsidRDefault="0021781E">
      <w:pPr>
        <w:pStyle w:val="BodyText"/>
        <w:spacing w:line="291" w:lineRule="exact"/>
        <w:ind w:left="112"/>
      </w:pPr>
      <w:r>
        <w:t xml:space="preserve">Esempio: I </w:t>
      </w:r>
      <w:r>
        <w:rPr>
          <w:b/>
        </w:rPr>
        <w:t xml:space="preserve">miei </w:t>
      </w:r>
      <w:r>
        <w:t xml:space="preserve">pantaloni (aggettivo) sono più scuri dei </w:t>
      </w:r>
      <w:r>
        <w:rPr>
          <w:b/>
        </w:rPr>
        <w:t xml:space="preserve">tuoi </w:t>
      </w:r>
      <w:r>
        <w:t>(pronome).</w:t>
      </w:r>
    </w:p>
    <w:p w14:paraId="42475581" w14:textId="77777777" w:rsidR="00B9532E" w:rsidRDefault="00B9532E">
      <w:pPr>
        <w:pStyle w:val="BodyText"/>
        <w:spacing w:before="11"/>
        <w:ind w:left="0"/>
        <w:rPr>
          <w:sz w:val="2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000"/>
        <w:gridCol w:w="2000"/>
        <w:gridCol w:w="2003"/>
        <w:gridCol w:w="2000"/>
      </w:tblGrid>
      <w:tr w:rsidR="00B9532E" w14:paraId="3BB3C3DA" w14:textId="77777777">
        <w:trPr>
          <w:trHeight w:val="877"/>
        </w:trPr>
        <w:tc>
          <w:tcPr>
            <w:tcW w:w="2000" w:type="dxa"/>
          </w:tcPr>
          <w:p w14:paraId="45A80969" w14:textId="77777777" w:rsidR="00B9532E" w:rsidRDefault="00B9532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A7DC8ED" w14:textId="77777777" w:rsidR="00B9532E" w:rsidRDefault="002178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PERSONA</w:t>
            </w:r>
          </w:p>
        </w:tc>
        <w:tc>
          <w:tcPr>
            <w:tcW w:w="2000" w:type="dxa"/>
          </w:tcPr>
          <w:p w14:paraId="26920663" w14:textId="77777777" w:rsidR="00B9532E" w:rsidRDefault="0021781E">
            <w:pPr>
              <w:pStyle w:val="TableParagraph"/>
              <w:ind w:left="553" w:right="529" w:firstLine="10"/>
              <w:rPr>
                <w:sz w:val="24"/>
              </w:rPr>
            </w:pPr>
            <w:r>
              <w:rPr>
                <w:sz w:val="24"/>
              </w:rPr>
              <w:t>Maschile singolare</w:t>
            </w:r>
          </w:p>
        </w:tc>
        <w:tc>
          <w:tcPr>
            <w:tcW w:w="2000" w:type="dxa"/>
          </w:tcPr>
          <w:p w14:paraId="4B0BD915" w14:textId="77777777" w:rsidR="00B9532E" w:rsidRDefault="0021781E">
            <w:pPr>
              <w:pStyle w:val="TableParagraph"/>
              <w:ind w:left="656" w:right="536" w:hanging="94"/>
              <w:rPr>
                <w:sz w:val="24"/>
              </w:rPr>
            </w:pPr>
            <w:r>
              <w:rPr>
                <w:sz w:val="24"/>
              </w:rPr>
              <w:t>Maschile plurale</w:t>
            </w:r>
          </w:p>
        </w:tc>
        <w:tc>
          <w:tcPr>
            <w:tcW w:w="2003" w:type="dxa"/>
          </w:tcPr>
          <w:p w14:paraId="2093E1A8" w14:textId="77777777" w:rsidR="00B9532E" w:rsidRDefault="0021781E">
            <w:pPr>
              <w:pStyle w:val="TableParagraph"/>
              <w:ind w:left="555" w:right="462" w:hanging="68"/>
              <w:rPr>
                <w:sz w:val="24"/>
              </w:rPr>
            </w:pPr>
            <w:r>
              <w:rPr>
                <w:sz w:val="24"/>
              </w:rPr>
              <w:t>Femminile singolare</w:t>
            </w:r>
          </w:p>
        </w:tc>
        <w:tc>
          <w:tcPr>
            <w:tcW w:w="2000" w:type="dxa"/>
          </w:tcPr>
          <w:p w14:paraId="6444BA81" w14:textId="77777777" w:rsidR="00B9532E" w:rsidRDefault="0021781E">
            <w:pPr>
              <w:pStyle w:val="TableParagraph"/>
              <w:ind w:left="655" w:right="462" w:hanging="171"/>
              <w:rPr>
                <w:sz w:val="24"/>
              </w:rPr>
            </w:pPr>
            <w:r>
              <w:rPr>
                <w:sz w:val="24"/>
              </w:rPr>
              <w:t>Femminile plurale</w:t>
            </w:r>
          </w:p>
        </w:tc>
      </w:tr>
      <w:tr w:rsidR="00B9532E" w14:paraId="5F7D03F4" w14:textId="77777777">
        <w:trPr>
          <w:trHeight w:val="3516"/>
        </w:trPr>
        <w:tc>
          <w:tcPr>
            <w:tcW w:w="2000" w:type="dxa"/>
          </w:tcPr>
          <w:p w14:paraId="7A6D45A1" w14:textId="77777777" w:rsidR="00B9532E" w:rsidRDefault="0021781E">
            <w:pPr>
              <w:pStyle w:val="TableParagraph"/>
              <w:spacing w:line="480" w:lineRule="auto"/>
              <w:ind w:left="110" w:right="1616"/>
              <w:rPr>
                <w:sz w:val="24"/>
              </w:rPr>
            </w:pPr>
            <w:r>
              <w:rPr>
                <w:sz w:val="24"/>
              </w:rPr>
              <w:t>Io Tu</w:t>
            </w:r>
          </w:p>
          <w:p w14:paraId="4D151D9C" w14:textId="77777777" w:rsidR="00B9532E" w:rsidRDefault="0021781E">
            <w:pPr>
              <w:pStyle w:val="TableParagraph"/>
              <w:spacing w:before="1" w:line="480" w:lineRule="auto"/>
              <w:ind w:left="110" w:right="1255"/>
              <w:rPr>
                <w:sz w:val="24"/>
              </w:rPr>
            </w:pPr>
            <w:r>
              <w:rPr>
                <w:sz w:val="24"/>
              </w:rPr>
              <w:t>Lui/lei Noi Voi</w:t>
            </w:r>
          </w:p>
          <w:p w14:paraId="3E1DC7B5" w14:textId="77777777" w:rsidR="00B9532E" w:rsidRDefault="0021781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Loro</w:t>
            </w:r>
          </w:p>
        </w:tc>
        <w:tc>
          <w:tcPr>
            <w:tcW w:w="2000" w:type="dxa"/>
          </w:tcPr>
          <w:p w14:paraId="17834306" w14:textId="77777777" w:rsidR="00B9532E" w:rsidRDefault="0021781E">
            <w:pPr>
              <w:pStyle w:val="TableParagraph"/>
              <w:spacing w:line="480" w:lineRule="auto"/>
              <w:ind w:right="1489"/>
              <w:rPr>
                <w:sz w:val="24"/>
              </w:rPr>
            </w:pPr>
            <w:r>
              <w:rPr>
                <w:sz w:val="24"/>
              </w:rPr>
              <w:t>mio tuo</w:t>
            </w:r>
          </w:p>
          <w:p w14:paraId="21AEEF9C" w14:textId="77777777" w:rsidR="00B9532E" w:rsidRDefault="0021781E">
            <w:pPr>
              <w:pStyle w:val="TableParagraph"/>
              <w:spacing w:before="1" w:line="480" w:lineRule="auto"/>
              <w:ind w:right="641"/>
              <w:rPr>
                <w:sz w:val="24"/>
              </w:rPr>
            </w:pPr>
            <w:r>
              <w:rPr>
                <w:sz w:val="24"/>
              </w:rPr>
              <w:t>suo/ proprio nostro vostro</w:t>
            </w:r>
          </w:p>
          <w:p w14:paraId="4F2AF083" w14:textId="77777777" w:rsidR="00B9532E" w:rsidRDefault="0021781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loro/proprio/</w:t>
            </w:r>
          </w:p>
          <w:p w14:paraId="3D59BE50" w14:textId="77777777" w:rsidR="00B9532E" w:rsidRDefault="002178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altrui</w:t>
            </w:r>
          </w:p>
        </w:tc>
        <w:tc>
          <w:tcPr>
            <w:tcW w:w="2000" w:type="dxa"/>
          </w:tcPr>
          <w:p w14:paraId="36E6CC0B" w14:textId="77777777" w:rsidR="00B9532E" w:rsidRDefault="0021781E">
            <w:pPr>
              <w:pStyle w:val="TableParagraph"/>
              <w:spacing w:line="480" w:lineRule="auto"/>
              <w:ind w:right="1441"/>
              <w:rPr>
                <w:sz w:val="24"/>
              </w:rPr>
            </w:pPr>
            <w:r>
              <w:rPr>
                <w:sz w:val="24"/>
              </w:rPr>
              <w:t>miei tuoi</w:t>
            </w:r>
          </w:p>
          <w:p w14:paraId="4F2E98B0" w14:textId="77777777" w:rsidR="00B9532E" w:rsidRDefault="0021781E">
            <w:pPr>
              <w:pStyle w:val="TableParagraph"/>
              <w:spacing w:before="1" w:line="480" w:lineRule="auto"/>
              <w:ind w:right="731"/>
              <w:rPr>
                <w:sz w:val="24"/>
              </w:rPr>
            </w:pPr>
            <w:r>
              <w:rPr>
                <w:sz w:val="24"/>
              </w:rPr>
              <w:t xml:space="preserve">suoi/ </w:t>
            </w:r>
            <w:r>
              <w:rPr>
                <w:spacing w:val="-3"/>
                <w:sz w:val="24"/>
              </w:rPr>
              <w:t xml:space="preserve">propri </w:t>
            </w:r>
            <w:r>
              <w:rPr>
                <w:sz w:val="24"/>
              </w:rPr>
              <w:t>nostri vostri</w:t>
            </w:r>
          </w:p>
          <w:p w14:paraId="49A477D8" w14:textId="77777777" w:rsidR="00B9532E" w:rsidRDefault="0021781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Loro/ propri/</w:t>
            </w:r>
          </w:p>
          <w:p w14:paraId="4596867D" w14:textId="77777777" w:rsidR="00B9532E" w:rsidRDefault="002178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altrui</w:t>
            </w:r>
          </w:p>
        </w:tc>
        <w:tc>
          <w:tcPr>
            <w:tcW w:w="2003" w:type="dxa"/>
          </w:tcPr>
          <w:p w14:paraId="3AB24E44" w14:textId="77777777" w:rsidR="00B9532E" w:rsidRDefault="0021781E">
            <w:pPr>
              <w:pStyle w:val="TableParagraph"/>
              <w:spacing w:line="480" w:lineRule="auto"/>
              <w:ind w:left="109" w:right="1502"/>
              <w:rPr>
                <w:sz w:val="24"/>
              </w:rPr>
            </w:pPr>
            <w:r>
              <w:rPr>
                <w:sz w:val="24"/>
              </w:rPr>
              <w:t>mia tua</w:t>
            </w:r>
          </w:p>
          <w:p w14:paraId="65714CE9" w14:textId="77777777" w:rsidR="00B9532E" w:rsidRDefault="0021781E">
            <w:pPr>
              <w:pStyle w:val="TableParagraph"/>
              <w:spacing w:before="1" w:line="480" w:lineRule="auto"/>
              <w:ind w:left="109" w:right="666"/>
              <w:rPr>
                <w:sz w:val="24"/>
              </w:rPr>
            </w:pPr>
            <w:r>
              <w:rPr>
                <w:sz w:val="24"/>
              </w:rPr>
              <w:t>sua/ propria nostra vostra</w:t>
            </w:r>
          </w:p>
          <w:p w14:paraId="46A0680D" w14:textId="77777777" w:rsidR="00B9532E" w:rsidRDefault="0021781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Loro/ propria/</w:t>
            </w:r>
          </w:p>
          <w:p w14:paraId="12C499A9" w14:textId="77777777" w:rsidR="00B9532E" w:rsidRDefault="0021781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altrui</w:t>
            </w:r>
          </w:p>
        </w:tc>
        <w:tc>
          <w:tcPr>
            <w:tcW w:w="2000" w:type="dxa"/>
          </w:tcPr>
          <w:p w14:paraId="1B47A131" w14:textId="77777777" w:rsidR="00B9532E" w:rsidRDefault="0021781E">
            <w:pPr>
              <w:pStyle w:val="TableParagraph"/>
              <w:spacing w:line="480" w:lineRule="auto"/>
              <w:ind w:left="106" w:right="1497"/>
              <w:rPr>
                <w:sz w:val="24"/>
              </w:rPr>
            </w:pPr>
            <w:r>
              <w:rPr>
                <w:sz w:val="24"/>
              </w:rPr>
              <w:t>mie tue</w:t>
            </w:r>
          </w:p>
          <w:p w14:paraId="25FFA281" w14:textId="77777777" w:rsidR="00B9532E" w:rsidRDefault="0021781E">
            <w:pPr>
              <w:pStyle w:val="TableParagraph"/>
              <w:spacing w:before="1" w:line="480" w:lineRule="auto"/>
              <w:ind w:left="106" w:right="657"/>
              <w:rPr>
                <w:sz w:val="24"/>
              </w:rPr>
            </w:pPr>
            <w:r>
              <w:rPr>
                <w:sz w:val="24"/>
              </w:rPr>
              <w:t>sue/ proprie nostre vostre</w:t>
            </w:r>
          </w:p>
          <w:p w14:paraId="5B09F033" w14:textId="77777777" w:rsidR="00B9532E" w:rsidRDefault="0021781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Loro/ proprie/</w:t>
            </w:r>
          </w:p>
          <w:p w14:paraId="2750BD5B" w14:textId="77777777" w:rsidR="00B9532E" w:rsidRDefault="0021781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altrui</w:t>
            </w:r>
          </w:p>
        </w:tc>
      </w:tr>
    </w:tbl>
    <w:p w14:paraId="5A0D94CF" w14:textId="77777777" w:rsidR="00B9532E" w:rsidRDefault="00B9532E">
      <w:pPr>
        <w:pStyle w:val="BodyText"/>
        <w:ind w:left="0"/>
      </w:pPr>
    </w:p>
    <w:p w14:paraId="5612BBFD" w14:textId="77777777" w:rsidR="00B9532E" w:rsidRDefault="00B9532E">
      <w:pPr>
        <w:pStyle w:val="BodyText"/>
        <w:ind w:left="0"/>
      </w:pPr>
    </w:p>
    <w:p w14:paraId="27C2BD3E" w14:textId="77777777" w:rsidR="00B9532E" w:rsidRDefault="00B9532E">
      <w:pPr>
        <w:pStyle w:val="BodyText"/>
        <w:ind w:left="0"/>
      </w:pPr>
    </w:p>
    <w:p w14:paraId="74E2AF50" w14:textId="77777777" w:rsidR="00B9532E" w:rsidRDefault="00B9532E">
      <w:pPr>
        <w:pStyle w:val="BodyText"/>
        <w:ind w:left="0"/>
      </w:pPr>
    </w:p>
    <w:p w14:paraId="376C8E51" w14:textId="77777777" w:rsidR="00B9532E" w:rsidRDefault="00B9532E">
      <w:pPr>
        <w:pStyle w:val="BodyText"/>
        <w:spacing w:before="2"/>
        <w:ind w:left="0"/>
        <w:rPr>
          <w:sz w:val="21"/>
        </w:rPr>
      </w:pPr>
    </w:p>
    <w:p w14:paraId="5A9C95D0" w14:textId="77777777" w:rsidR="00B9532E" w:rsidRDefault="0021781E">
      <w:pPr>
        <w:pStyle w:val="Heading1"/>
      </w:pPr>
      <w:r>
        <w:t>COMPLETA LE FRASI CON L’AGGETTIVO POSSESSIVO ADATTO.</w:t>
      </w:r>
    </w:p>
    <w:p w14:paraId="442C24FA" w14:textId="77777777" w:rsidR="00B9532E" w:rsidRDefault="00B9532E">
      <w:pPr>
        <w:pStyle w:val="BodyText"/>
        <w:ind w:left="0"/>
        <w:rPr>
          <w:b/>
          <w:i/>
        </w:rPr>
      </w:pPr>
    </w:p>
    <w:p w14:paraId="6C93718B" w14:textId="77777777" w:rsidR="00B9532E" w:rsidRDefault="00B9532E">
      <w:pPr>
        <w:pStyle w:val="BodyText"/>
        <w:spacing w:before="10"/>
        <w:ind w:left="0"/>
        <w:rPr>
          <w:b/>
          <w:i/>
          <w:sz w:val="29"/>
        </w:rPr>
      </w:pPr>
    </w:p>
    <w:p w14:paraId="6F77E2D2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6075"/>
        </w:tabs>
        <w:spacing w:before="0"/>
        <w:rPr>
          <w:sz w:val="24"/>
        </w:rPr>
      </w:pPr>
      <w:r>
        <w:rPr>
          <w:sz w:val="24"/>
        </w:rPr>
        <w:t>A casa di Laura e Dario mi diverto</w:t>
      </w:r>
      <w:r>
        <w:rPr>
          <w:spacing w:val="-12"/>
          <w:sz w:val="24"/>
        </w:rPr>
        <w:t xml:space="preserve"> </w:t>
      </w:r>
      <w:r>
        <w:rPr>
          <w:sz w:val="24"/>
        </w:rPr>
        <w:t>tantissimo. 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videogiochi sono</w:t>
      </w:r>
      <w:r>
        <w:rPr>
          <w:spacing w:val="-3"/>
          <w:sz w:val="24"/>
        </w:rPr>
        <w:t xml:space="preserve"> </w:t>
      </w:r>
      <w:r>
        <w:rPr>
          <w:sz w:val="24"/>
        </w:rPr>
        <w:t>bellissimi.</w:t>
      </w:r>
    </w:p>
    <w:p w14:paraId="65457FE8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3168"/>
        </w:tabs>
        <w:spacing w:before="185"/>
        <w:rPr>
          <w:sz w:val="24"/>
        </w:rPr>
      </w:pPr>
      <w:r>
        <w:rPr>
          <w:sz w:val="24"/>
        </w:rPr>
        <w:t>Ti presto con</w:t>
      </w:r>
      <w:r>
        <w:rPr>
          <w:spacing w:val="-5"/>
          <w:sz w:val="24"/>
        </w:rPr>
        <w:t xml:space="preserve"> </w:t>
      </w:r>
      <w:r>
        <w:rPr>
          <w:sz w:val="24"/>
        </w:rPr>
        <w:t>piacere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libro, quando lo avrai finito me lo</w:t>
      </w:r>
      <w:r>
        <w:rPr>
          <w:spacing w:val="-6"/>
          <w:sz w:val="24"/>
        </w:rPr>
        <w:t xml:space="preserve"> </w:t>
      </w:r>
      <w:r>
        <w:rPr>
          <w:sz w:val="24"/>
        </w:rPr>
        <w:t>ridarai.</w:t>
      </w:r>
    </w:p>
    <w:p w14:paraId="3648DD98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4613"/>
        </w:tabs>
        <w:rPr>
          <w:sz w:val="24"/>
        </w:rPr>
      </w:pPr>
      <w:r>
        <w:rPr>
          <w:sz w:val="24"/>
        </w:rPr>
        <w:t>Ho chiesto a Massimo</w:t>
      </w:r>
      <w:r>
        <w:rPr>
          <w:spacing w:val="-10"/>
          <w:sz w:val="24"/>
        </w:rPr>
        <w:t xml:space="preserve"> </w:t>
      </w:r>
      <w:r>
        <w:rPr>
          <w:sz w:val="24"/>
        </w:rPr>
        <w:t>notizie dei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amici francesi.</w:t>
      </w:r>
    </w:p>
    <w:p w14:paraId="2469E2CB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6392"/>
        </w:tabs>
        <w:spacing w:before="185"/>
        <w:rPr>
          <w:sz w:val="24"/>
        </w:rPr>
      </w:pPr>
      <w:r>
        <w:rPr>
          <w:sz w:val="24"/>
        </w:rPr>
        <w:t>Non andremo al cinema se prima non avrai</w:t>
      </w:r>
      <w:r>
        <w:rPr>
          <w:spacing w:val="-19"/>
          <w:sz w:val="24"/>
        </w:rPr>
        <w:t xml:space="preserve"> </w:t>
      </w:r>
      <w:r>
        <w:rPr>
          <w:sz w:val="24"/>
        </w:rPr>
        <w:t>finito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compito.</w:t>
      </w:r>
    </w:p>
    <w:p w14:paraId="0D2E3FAB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Devi sempre rispettare le opinioni …………………….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424D4642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1726"/>
        </w:tabs>
        <w:spacing w:before="183"/>
        <w:rPr>
          <w:sz w:val="24"/>
        </w:rPr>
      </w:pPr>
      <w:r>
        <w:rPr>
          <w:sz w:val="24"/>
        </w:rPr>
        <w:t>La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maestra vi ha dato un bel</w:t>
      </w:r>
      <w:r>
        <w:rPr>
          <w:spacing w:val="-9"/>
          <w:sz w:val="24"/>
        </w:rPr>
        <w:t xml:space="preserve"> </w:t>
      </w:r>
      <w:r>
        <w:rPr>
          <w:sz w:val="24"/>
        </w:rPr>
        <w:t>voto.</w:t>
      </w:r>
    </w:p>
    <w:p w14:paraId="298D223A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4327"/>
        </w:tabs>
        <w:spacing w:before="184"/>
        <w:rPr>
          <w:sz w:val="24"/>
        </w:rPr>
      </w:pPr>
      <w:r>
        <w:rPr>
          <w:sz w:val="24"/>
        </w:rPr>
        <w:t>Bisogna saper</w:t>
      </w:r>
      <w:r>
        <w:rPr>
          <w:spacing w:val="-5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errori.</w:t>
      </w:r>
    </w:p>
    <w:p w14:paraId="2666D327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2021"/>
        </w:tabs>
        <w:spacing w:before="183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nonni ci coccolano</w:t>
      </w:r>
      <w:r>
        <w:rPr>
          <w:spacing w:val="-15"/>
          <w:sz w:val="24"/>
        </w:rPr>
        <w:t xml:space="preserve"> </w:t>
      </w:r>
      <w:r>
        <w:rPr>
          <w:sz w:val="24"/>
        </w:rPr>
        <w:t>tantissimo.</w:t>
      </w:r>
    </w:p>
    <w:p w14:paraId="51BF4EF7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4929"/>
        </w:tabs>
        <w:spacing w:before="184"/>
        <w:rPr>
          <w:sz w:val="24"/>
        </w:rPr>
      </w:pPr>
      <w:r>
        <w:rPr>
          <w:sz w:val="24"/>
        </w:rPr>
        <w:t>Gli alunni sono appena</w:t>
      </w:r>
      <w:r>
        <w:rPr>
          <w:spacing w:val="-10"/>
          <w:sz w:val="24"/>
        </w:rPr>
        <w:t xml:space="preserve"> </w:t>
      </w:r>
      <w:r>
        <w:rPr>
          <w:sz w:val="24"/>
        </w:rPr>
        <w:t>entrati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aula.</w:t>
      </w:r>
    </w:p>
    <w:p w14:paraId="334544BB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2608"/>
        </w:tabs>
        <w:spacing w:before="183"/>
        <w:rPr>
          <w:sz w:val="24"/>
        </w:rPr>
      </w:pPr>
      <w:r>
        <w:rPr>
          <w:sz w:val="24"/>
        </w:rPr>
        <w:t>Hai</w:t>
      </w:r>
      <w:r>
        <w:rPr>
          <w:spacing w:val="-3"/>
          <w:sz w:val="24"/>
        </w:rPr>
        <w:t xml:space="preserve"> </w:t>
      </w:r>
      <w:r>
        <w:rPr>
          <w:sz w:val="24"/>
        </w:rPr>
        <w:t>trovato 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colori?</w:t>
      </w:r>
    </w:p>
    <w:p w14:paraId="036A7C19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1540"/>
        </w:tabs>
        <w:rPr>
          <w:sz w:val="24"/>
        </w:rPr>
      </w:pPr>
      <w:r>
        <w:rPr>
          <w:sz w:val="24"/>
        </w:rPr>
        <w:t>Io 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fratello andiamo molto</w:t>
      </w:r>
      <w:r>
        <w:rPr>
          <w:spacing w:val="1"/>
          <w:sz w:val="24"/>
        </w:rPr>
        <w:t xml:space="preserve"> </w:t>
      </w:r>
      <w:r>
        <w:rPr>
          <w:sz w:val="24"/>
        </w:rPr>
        <w:t>d’accordo.</w:t>
      </w:r>
    </w:p>
    <w:p w14:paraId="27278D78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  <w:tab w:val="left" w:leader="dot" w:pos="1786"/>
        </w:tabs>
        <w:spacing w:before="184"/>
        <w:rPr>
          <w:sz w:val="24"/>
        </w:rPr>
      </w:pPr>
      <w:r>
        <w:rPr>
          <w:sz w:val="24"/>
        </w:rPr>
        <w:t>La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scuola si trova di fronte alla</w:t>
      </w:r>
      <w:r>
        <w:rPr>
          <w:spacing w:val="-7"/>
          <w:sz w:val="24"/>
        </w:rPr>
        <w:t xml:space="preserve"> </w:t>
      </w:r>
      <w:r>
        <w:rPr>
          <w:sz w:val="24"/>
        </w:rPr>
        <w:t>chiesa.</w:t>
      </w:r>
    </w:p>
    <w:p w14:paraId="336B0BE3" w14:textId="77777777" w:rsidR="00B9532E" w:rsidRDefault="00B9532E">
      <w:pPr>
        <w:rPr>
          <w:sz w:val="24"/>
        </w:rPr>
        <w:sectPr w:rsidR="00B9532E">
          <w:footerReference w:type="default" r:id="rId7"/>
          <w:type w:val="continuous"/>
          <w:pgSz w:w="11910" w:h="16840"/>
          <w:pgMar w:top="1360" w:right="640" w:bottom="280" w:left="1020" w:header="720" w:footer="720" w:gutter="0"/>
          <w:cols w:space="720"/>
        </w:sectPr>
      </w:pPr>
    </w:p>
    <w:p w14:paraId="2CB3CE65" w14:textId="77777777" w:rsidR="00B9532E" w:rsidRDefault="0021781E">
      <w:pPr>
        <w:pStyle w:val="Heading1"/>
        <w:spacing w:before="37"/>
      </w:pPr>
      <w:r>
        <w:lastRenderedPageBreak/>
        <w:t>LEGGI LE FRASI E SOTTOLINEA L’AGGETTIVO POSSESSIVO, POI ANALIZZALO COME NELL’ESEMPIO.</w:t>
      </w:r>
    </w:p>
    <w:p w14:paraId="0901C4BF" w14:textId="77777777" w:rsidR="00B9532E" w:rsidRDefault="00B9532E">
      <w:pPr>
        <w:pStyle w:val="BodyText"/>
        <w:ind w:left="0"/>
        <w:rPr>
          <w:b/>
          <w:i/>
        </w:rPr>
      </w:pPr>
    </w:p>
    <w:p w14:paraId="23E594E0" w14:textId="77777777" w:rsidR="00B9532E" w:rsidRDefault="00B9532E">
      <w:pPr>
        <w:pStyle w:val="BodyText"/>
        <w:spacing w:before="1"/>
        <w:ind w:left="0"/>
        <w:rPr>
          <w:b/>
          <w:i/>
          <w:sz w:val="30"/>
        </w:rPr>
      </w:pPr>
    </w:p>
    <w:p w14:paraId="398D25C6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0"/>
        <w:rPr>
          <w:i/>
          <w:sz w:val="24"/>
        </w:rPr>
      </w:pPr>
      <w:r>
        <w:rPr>
          <w:sz w:val="24"/>
        </w:rPr>
        <w:t xml:space="preserve">La </w:t>
      </w:r>
      <w:r>
        <w:rPr>
          <w:sz w:val="24"/>
          <w:u w:val="single"/>
        </w:rPr>
        <w:t>tua</w:t>
      </w:r>
      <w:r>
        <w:rPr>
          <w:sz w:val="24"/>
        </w:rPr>
        <w:t xml:space="preserve"> automobile telecomandata è molto veloce. </w:t>
      </w:r>
      <w:r>
        <w:rPr>
          <w:i/>
          <w:sz w:val="24"/>
          <w:u w:val="dotted"/>
        </w:rPr>
        <w:t>aggettivo possessivo, femminile,</w:t>
      </w:r>
      <w:r>
        <w:rPr>
          <w:i/>
          <w:spacing w:val="-22"/>
          <w:sz w:val="24"/>
          <w:u w:val="dotted"/>
        </w:rPr>
        <w:t xml:space="preserve"> </w:t>
      </w:r>
      <w:r>
        <w:rPr>
          <w:i/>
          <w:sz w:val="24"/>
          <w:u w:val="dotted"/>
        </w:rPr>
        <w:t>singolare</w:t>
      </w:r>
    </w:p>
    <w:p w14:paraId="76EEF2F2" w14:textId="77777777" w:rsidR="00B9532E" w:rsidRDefault="0021781E">
      <w:pPr>
        <w:pStyle w:val="BodyText"/>
        <w:spacing w:before="184"/>
        <w:ind w:left="112"/>
      </w:pPr>
      <w:r>
        <w:t>-</w:t>
      </w:r>
      <w:r>
        <w:rPr>
          <w:spacing w:val="-4"/>
        </w:rPr>
        <w:t xml:space="preserve"> </w:t>
      </w:r>
      <w:r>
        <w:t>Ho</w:t>
      </w:r>
      <w:r>
        <w:rPr>
          <w:spacing w:val="-6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penna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sbaglio.</w:t>
      </w:r>
      <w:r>
        <w:rPr>
          <w:spacing w:val="-5"/>
        </w:rPr>
        <w:t xml:space="preserve"> </w:t>
      </w:r>
      <w:r>
        <w:t>………………………………………………………………………………………..</w:t>
      </w:r>
    </w:p>
    <w:p w14:paraId="47EB1BD5" w14:textId="77777777" w:rsidR="00B9532E" w:rsidRDefault="0021781E">
      <w:pPr>
        <w:pStyle w:val="BodyText"/>
        <w:spacing w:before="183"/>
        <w:ind w:left="112"/>
      </w:pPr>
      <w:r>
        <w:t>-</w:t>
      </w:r>
      <w:r>
        <w:rPr>
          <w:spacing w:val="-7"/>
        </w:rPr>
        <w:t xml:space="preserve"> </w:t>
      </w:r>
      <w:r>
        <w:t>Ognuno</w:t>
      </w:r>
      <w:r>
        <w:rPr>
          <w:spacing w:val="-10"/>
        </w:rPr>
        <w:t xml:space="preserve"> </w:t>
      </w:r>
      <w:r>
        <w:t>faccia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compito.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………………………………………………………………………………………….</w:t>
      </w:r>
    </w:p>
    <w:p w14:paraId="2197A634" w14:textId="77777777" w:rsidR="00B9532E" w:rsidRDefault="0021781E">
      <w:pPr>
        <w:pStyle w:val="BodyText"/>
        <w:spacing w:before="182"/>
        <w:ind w:left="112"/>
      </w:pPr>
      <w:r>
        <w:t>- I vostri quaderni sono molto ordinati. …………………………………………………………………………………….</w:t>
      </w:r>
    </w:p>
    <w:p w14:paraId="51CFDAFA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La mia cameretta è il mio rifugio preferito.</w:t>
      </w:r>
      <w:r>
        <w:rPr>
          <w:spacing w:val="-20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14:paraId="2E108A9A" w14:textId="77777777" w:rsidR="00B9532E" w:rsidRDefault="0021781E">
      <w:pPr>
        <w:pStyle w:val="BodyText"/>
        <w:spacing w:before="182"/>
        <w:ind w:left="112"/>
      </w:pPr>
      <w:r>
        <w:t>- Mi piace molto il loro carattere. ………………………………………………………………………………………………</w:t>
      </w:r>
    </w:p>
    <w:p w14:paraId="4BA2115C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I nostri nonni sono affettuosi e divertenti.</w:t>
      </w:r>
      <w:r>
        <w:rPr>
          <w:spacing w:val="-1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14:paraId="2380C0FA" w14:textId="77777777" w:rsidR="00B9532E" w:rsidRDefault="0021781E">
      <w:pPr>
        <w:pStyle w:val="BodyText"/>
        <w:spacing w:before="182"/>
        <w:ind w:left="112"/>
      </w:pPr>
      <w:r>
        <w:t>- Le cose altrui vanno trattate con cura. ……………………………………………………………………………………</w:t>
      </w:r>
    </w:p>
    <w:p w14:paraId="1D780666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I suoi occhi sono grandi e molto espressivi.</w:t>
      </w:r>
      <w:r>
        <w:rPr>
          <w:spacing w:val="-1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</w:t>
      </w:r>
    </w:p>
    <w:p w14:paraId="209A26C9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In ogni squadra ognuno ha il proprio ruolo.</w:t>
      </w:r>
      <w:r>
        <w:rPr>
          <w:spacing w:val="-21"/>
          <w:sz w:val="24"/>
        </w:rPr>
        <w:t xml:space="preserve"> </w:t>
      </w:r>
      <w:r>
        <w:rPr>
          <w:sz w:val="24"/>
        </w:rPr>
        <w:t>………………………………………………………………………….</w:t>
      </w:r>
    </w:p>
    <w:p w14:paraId="54CEBB8B" w14:textId="77777777" w:rsidR="00B9532E" w:rsidRDefault="00B9532E">
      <w:pPr>
        <w:pStyle w:val="BodyText"/>
        <w:ind w:left="0"/>
      </w:pPr>
    </w:p>
    <w:p w14:paraId="19FDAB20" w14:textId="77777777" w:rsidR="00B9532E" w:rsidRDefault="00B9532E">
      <w:pPr>
        <w:pStyle w:val="BodyText"/>
        <w:ind w:left="0"/>
      </w:pPr>
    </w:p>
    <w:p w14:paraId="339AA61F" w14:textId="77777777" w:rsidR="00B9532E" w:rsidRDefault="00B9532E">
      <w:pPr>
        <w:pStyle w:val="BodyText"/>
        <w:ind w:left="0"/>
      </w:pPr>
    </w:p>
    <w:p w14:paraId="4EE3AF47" w14:textId="77777777" w:rsidR="00B9532E" w:rsidRDefault="00B9532E">
      <w:pPr>
        <w:pStyle w:val="BodyText"/>
        <w:ind w:left="0"/>
        <w:rPr>
          <w:sz w:val="21"/>
        </w:rPr>
      </w:pPr>
    </w:p>
    <w:p w14:paraId="0FC82398" w14:textId="77777777" w:rsidR="00B9532E" w:rsidRDefault="0021781E">
      <w:pPr>
        <w:pStyle w:val="Heading1"/>
      </w:pPr>
      <w:r>
        <w:t>SOTTOLINEA IN BLU GLI AGGETTIVI POSSESSIVI E IN ROSSO I PRONOMI POSSESSIVI.</w:t>
      </w:r>
    </w:p>
    <w:p w14:paraId="0C0A27CF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Le nostre tute sono blu e le loro</w:t>
      </w:r>
      <w:r>
        <w:rPr>
          <w:spacing w:val="-6"/>
          <w:sz w:val="24"/>
        </w:rPr>
        <w:t xml:space="preserve"> </w:t>
      </w:r>
      <w:r>
        <w:rPr>
          <w:sz w:val="24"/>
        </w:rPr>
        <w:t>arancioni.</w:t>
      </w:r>
    </w:p>
    <w:p w14:paraId="7CA5DC67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I miei esercizi sono corretti, i suoi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</w:p>
    <w:p w14:paraId="02056211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Nel loro giardino ci sono solo piante ornamentali, nel vostro anche da</w:t>
      </w:r>
      <w:r>
        <w:rPr>
          <w:spacing w:val="-16"/>
          <w:sz w:val="24"/>
        </w:rPr>
        <w:t xml:space="preserve"> </w:t>
      </w:r>
      <w:r>
        <w:rPr>
          <w:sz w:val="24"/>
        </w:rPr>
        <w:t>frutto.</w:t>
      </w:r>
    </w:p>
    <w:p w14:paraId="238FE963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Le cose altrui vanno rispettate quanto le</w:t>
      </w:r>
      <w:r>
        <w:rPr>
          <w:spacing w:val="-6"/>
          <w:sz w:val="24"/>
        </w:rPr>
        <w:t xml:space="preserve"> </w:t>
      </w:r>
      <w:r>
        <w:rPr>
          <w:sz w:val="24"/>
        </w:rPr>
        <w:t>proprie.</w:t>
      </w:r>
    </w:p>
    <w:p w14:paraId="62F9522F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I vostri genitori andranno al cinema con i</w:t>
      </w:r>
      <w:r>
        <w:rPr>
          <w:spacing w:val="-2"/>
          <w:sz w:val="24"/>
        </w:rPr>
        <w:t xml:space="preserve"> </w:t>
      </w:r>
      <w:r>
        <w:rPr>
          <w:sz w:val="24"/>
        </w:rPr>
        <w:t>nostri.</w:t>
      </w:r>
    </w:p>
    <w:p w14:paraId="11D2B00A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Ognuno pensi con la propria testa e non con quella</w:t>
      </w:r>
      <w:r>
        <w:rPr>
          <w:spacing w:val="-7"/>
          <w:sz w:val="24"/>
        </w:rPr>
        <w:t xml:space="preserve"> </w:t>
      </w:r>
      <w:r>
        <w:rPr>
          <w:sz w:val="24"/>
        </w:rPr>
        <w:t>altrui.</w:t>
      </w:r>
    </w:p>
    <w:p w14:paraId="5AB836BD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Questo è il mio quaderno, il tuo è sulla</w:t>
      </w:r>
      <w:r>
        <w:rPr>
          <w:spacing w:val="-8"/>
          <w:sz w:val="24"/>
        </w:rPr>
        <w:t xml:space="preserve"> </w:t>
      </w:r>
      <w:r>
        <w:rPr>
          <w:sz w:val="24"/>
        </w:rPr>
        <w:t>cattedra.</w:t>
      </w:r>
    </w:p>
    <w:p w14:paraId="6818D8F5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Vorrei ascoltare il vostro parere, non il</w:t>
      </w:r>
      <w:r>
        <w:rPr>
          <w:spacing w:val="-2"/>
          <w:sz w:val="24"/>
        </w:rPr>
        <w:t xml:space="preserve"> </w:t>
      </w:r>
      <w:r>
        <w:rPr>
          <w:sz w:val="24"/>
        </w:rPr>
        <w:t>loro.</w:t>
      </w:r>
    </w:p>
    <w:p w14:paraId="1C482937" w14:textId="77777777" w:rsidR="00B9532E" w:rsidRDefault="0021781E">
      <w:pPr>
        <w:pStyle w:val="ListParagraph"/>
        <w:numPr>
          <w:ilvl w:val="0"/>
          <w:numId w:val="1"/>
        </w:numPr>
        <w:tabs>
          <w:tab w:val="left" w:pos="243"/>
        </w:tabs>
        <w:spacing w:before="186"/>
        <w:rPr>
          <w:sz w:val="24"/>
        </w:rPr>
      </w:pPr>
      <w:r>
        <w:rPr>
          <w:sz w:val="24"/>
        </w:rPr>
        <w:t>Il suo cane è più obbediente del</w:t>
      </w:r>
      <w:r>
        <w:rPr>
          <w:spacing w:val="-3"/>
          <w:sz w:val="24"/>
        </w:rPr>
        <w:t xml:space="preserve"> </w:t>
      </w:r>
      <w:r>
        <w:rPr>
          <w:sz w:val="24"/>
        </w:rPr>
        <w:t>vostro.</w:t>
      </w:r>
    </w:p>
    <w:p w14:paraId="1761E046" w14:textId="77777777" w:rsidR="00B9532E" w:rsidRDefault="00B9532E">
      <w:pPr>
        <w:rPr>
          <w:sz w:val="24"/>
        </w:rPr>
        <w:sectPr w:rsidR="00B9532E">
          <w:pgSz w:w="11910" w:h="16840"/>
          <w:pgMar w:top="1360" w:right="640" w:bottom="280" w:left="1020" w:header="720" w:footer="720" w:gutter="0"/>
          <w:cols w:space="720"/>
        </w:sectPr>
      </w:pPr>
    </w:p>
    <w:p w14:paraId="20E5A73C" w14:textId="77777777" w:rsidR="00B9532E" w:rsidRDefault="0021781E">
      <w:pPr>
        <w:pStyle w:val="Heading1"/>
        <w:spacing w:before="37"/>
      </w:pPr>
      <w:r>
        <w:lastRenderedPageBreak/>
        <w:t>VOLGI AL PLURALE O AL SINGOLARE.</w:t>
      </w:r>
    </w:p>
    <w:p w14:paraId="254D7F6A" w14:textId="77777777" w:rsidR="00B9532E" w:rsidRDefault="0021781E">
      <w:pPr>
        <w:pStyle w:val="BodyText"/>
        <w:spacing w:before="185"/>
        <w:ind w:left="112"/>
      </w:pPr>
      <w:r>
        <w:t>- I miei quaderni.</w:t>
      </w:r>
      <w:r>
        <w:rPr>
          <w:spacing w:val="-37"/>
        </w:rPr>
        <w:t xml:space="preserve"> </w:t>
      </w:r>
      <w:r>
        <w:t>………………………………………………………………………………………………….</w:t>
      </w:r>
    </w:p>
    <w:p w14:paraId="291DDE73" w14:textId="77777777" w:rsidR="00B9532E" w:rsidRDefault="0021781E">
      <w:pPr>
        <w:pStyle w:val="BodyText"/>
        <w:spacing w:before="182"/>
        <w:ind w:left="112"/>
      </w:pPr>
      <w:r>
        <w:t>- I propri sogni.</w:t>
      </w:r>
      <w:r>
        <w:rPr>
          <w:spacing w:val="-39"/>
        </w:rPr>
        <w:t xml:space="preserve"> </w:t>
      </w:r>
      <w:r>
        <w:t>…………………………………………………………………………………………………….</w:t>
      </w:r>
    </w:p>
    <w:p w14:paraId="79EBAC8D" w14:textId="77777777" w:rsidR="00B9532E" w:rsidRDefault="0021781E">
      <w:pPr>
        <w:pStyle w:val="BodyText"/>
        <w:spacing w:before="185"/>
        <w:ind w:left="112"/>
      </w:pPr>
      <w:r>
        <w:t>- I desideri altrui</w:t>
      </w:r>
      <w:r>
        <w:rPr>
          <w:spacing w:val="-36"/>
        </w:rPr>
        <w:t xml:space="preserve"> </w:t>
      </w:r>
      <w:r>
        <w:t>…………………………………………………………………………………………………..</w:t>
      </w:r>
    </w:p>
    <w:p w14:paraId="6147A810" w14:textId="77777777" w:rsidR="00B9532E" w:rsidRDefault="0021781E">
      <w:pPr>
        <w:pStyle w:val="BodyText"/>
        <w:spacing w:before="182"/>
        <w:ind w:left="112"/>
      </w:pPr>
      <w:r>
        <w:t>- I loro giocattoli.</w:t>
      </w:r>
      <w:r>
        <w:rPr>
          <w:spacing w:val="-39"/>
        </w:rPr>
        <w:t xml:space="preserve"> </w:t>
      </w:r>
      <w:r>
        <w:t>………………………………………………………………………………………………….</w:t>
      </w:r>
    </w:p>
    <w:p w14:paraId="15075DFC" w14:textId="77777777" w:rsidR="00B9532E" w:rsidRDefault="0021781E">
      <w:pPr>
        <w:pStyle w:val="BodyText"/>
        <w:spacing w:before="182"/>
        <w:ind w:left="112"/>
      </w:pPr>
      <w:r>
        <w:t>- I vostri orologi</w:t>
      </w:r>
      <w:r>
        <w:rPr>
          <w:spacing w:val="-38"/>
        </w:rPr>
        <w:t xml:space="preserve"> </w:t>
      </w:r>
      <w:r>
        <w:t>……………………………………………………………………………………………………</w:t>
      </w:r>
    </w:p>
    <w:p w14:paraId="56AD3CCD" w14:textId="77777777" w:rsidR="00B9532E" w:rsidRDefault="0021781E">
      <w:pPr>
        <w:pStyle w:val="BodyText"/>
        <w:spacing w:before="185"/>
        <w:ind w:left="112"/>
      </w:pPr>
      <w:r>
        <w:t>- Il tuo portapenne</w:t>
      </w:r>
      <w:r>
        <w:rPr>
          <w:spacing w:val="-40"/>
        </w:rPr>
        <w:t xml:space="preserve"> </w:t>
      </w:r>
      <w:r>
        <w:t>………………………………………………………………………………………………</w:t>
      </w:r>
    </w:p>
    <w:p w14:paraId="4F025D69" w14:textId="77777777" w:rsidR="00B9532E" w:rsidRDefault="0021781E">
      <w:pPr>
        <w:pStyle w:val="BodyText"/>
        <w:spacing w:before="182"/>
        <w:ind w:left="112"/>
      </w:pPr>
      <w:r>
        <w:t>- Il nostro parente</w:t>
      </w:r>
      <w:r>
        <w:rPr>
          <w:spacing w:val="-36"/>
        </w:rPr>
        <w:t xml:space="preserve"> </w:t>
      </w:r>
      <w:r>
        <w:t>……………………………………………………………………………………………….</w:t>
      </w:r>
    </w:p>
    <w:p w14:paraId="28C6764A" w14:textId="77777777" w:rsidR="00B9532E" w:rsidRDefault="0021781E">
      <w:pPr>
        <w:pStyle w:val="BodyText"/>
        <w:spacing w:before="185"/>
        <w:ind w:left="112"/>
      </w:pPr>
      <w:r>
        <w:t>- La tua bicicletta</w:t>
      </w:r>
      <w:r>
        <w:rPr>
          <w:spacing w:val="-38"/>
        </w:rPr>
        <w:t xml:space="preserve"> </w:t>
      </w:r>
      <w:r>
        <w:t>………………………………………………………………………………………………..</w:t>
      </w:r>
    </w:p>
    <w:p w14:paraId="60B4B2FF" w14:textId="77777777" w:rsidR="00B9532E" w:rsidRDefault="0021781E">
      <w:pPr>
        <w:pStyle w:val="BodyText"/>
        <w:spacing w:before="182"/>
        <w:ind w:left="112"/>
      </w:pPr>
      <w:r>
        <w:t>- La loro camera</w:t>
      </w:r>
      <w:r>
        <w:rPr>
          <w:spacing w:val="-37"/>
        </w:rPr>
        <w:t xml:space="preserve"> </w:t>
      </w:r>
      <w:r>
        <w:t>…………………………………………………………………………………………………</w:t>
      </w:r>
    </w:p>
    <w:p w14:paraId="0F43D0BC" w14:textId="77777777" w:rsidR="00B9532E" w:rsidRDefault="0021781E">
      <w:pPr>
        <w:pStyle w:val="BodyText"/>
        <w:spacing w:before="183"/>
        <w:ind w:left="112"/>
      </w:pPr>
      <w:r>
        <w:t>- Il proprio destino</w:t>
      </w:r>
      <w:r>
        <w:rPr>
          <w:spacing w:val="-36"/>
        </w:rPr>
        <w:t xml:space="preserve"> </w:t>
      </w:r>
      <w:r>
        <w:t>…………………………………………………………………………………………….</w:t>
      </w:r>
    </w:p>
    <w:p w14:paraId="37AB6595" w14:textId="77777777" w:rsidR="00B9532E" w:rsidRDefault="00B9532E">
      <w:pPr>
        <w:pStyle w:val="BodyText"/>
        <w:ind w:left="0"/>
      </w:pPr>
    </w:p>
    <w:p w14:paraId="4564E231" w14:textId="77777777" w:rsidR="00B9532E" w:rsidRDefault="00B9532E">
      <w:pPr>
        <w:pStyle w:val="BodyText"/>
        <w:ind w:left="0"/>
      </w:pPr>
    </w:p>
    <w:p w14:paraId="4A463C34" w14:textId="77777777" w:rsidR="00B9532E" w:rsidRDefault="00B9532E">
      <w:pPr>
        <w:pStyle w:val="BodyText"/>
        <w:ind w:left="0"/>
      </w:pPr>
    </w:p>
    <w:p w14:paraId="03807EE5" w14:textId="77777777" w:rsidR="00B9532E" w:rsidRDefault="00B9532E">
      <w:pPr>
        <w:pStyle w:val="BodyText"/>
        <w:spacing w:before="2"/>
        <w:ind w:left="0"/>
        <w:rPr>
          <w:sz w:val="21"/>
        </w:rPr>
      </w:pPr>
    </w:p>
    <w:p w14:paraId="7390CF29" w14:textId="77777777" w:rsidR="00B9532E" w:rsidRDefault="0021781E">
      <w:pPr>
        <w:pStyle w:val="Heading1"/>
      </w:pPr>
      <w:r>
        <w:t xml:space="preserve">INDICA LA FORMA CORRETTA PER OGNI COPPIA DI FRASI CON UNA </w:t>
      </w:r>
      <w:r>
        <w:rPr>
          <w:color w:val="FF0000"/>
        </w:rPr>
        <w:t xml:space="preserve">X </w:t>
      </w:r>
      <w:r>
        <w:t>NEL QUADRATINO.</w:t>
      </w:r>
    </w:p>
    <w:p w14:paraId="15684C09" w14:textId="77777777" w:rsidR="00B9532E" w:rsidRDefault="0061772E">
      <w:pPr>
        <w:pStyle w:val="BodyText"/>
        <w:spacing w:before="182" w:line="388" w:lineRule="auto"/>
        <w:ind w:left="713" w:right="6234"/>
      </w:pPr>
      <w:r>
        <w:pict w14:anchorId="26B163F0">
          <v:rect id="_x0000_s2059" style="position:absolute;left:0;text-align:left;margin-left:62.25pt;margin-top:10.05pt;width:13.5pt;height:14.25pt;z-index:15728640;mso-position-horizontal-relative:page" filled="f" strokeweight=".5pt">
            <w10:wrap anchorx="page"/>
          </v:rect>
        </w:pict>
      </w:r>
      <w:r>
        <w:pict w14:anchorId="7E53C70D">
          <v:rect id="_x0000_s2058" style="position:absolute;left:0;text-align:left;margin-left:62.25pt;margin-top:30.35pt;width:13.5pt;height:13.5pt;z-index:15729152;mso-position-horizontal-relative:page" filled="f" strokeweight=".5pt">
            <w10:wrap anchorx="page"/>
          </v:rect>
        </w:pict>
      </w:r>
      <w:r w:rsidR="0021781E">
        <w:t>Suo figlio non è andato a scuola. Il suo figlio non è andato a</w:t>
      </w:r>
      <w:r w:rsidR="0021781E">
        <w:rPr>
          <w:spacing w:val="-21"/>
        </w:rPr>
        <w:t xml:space="preserve"> </w:t>
      </w:r>
      <w:r w:rsidR="0021781E">
        <w:t>scuola.</w:t>
      </w:r>
    </w:p>
    <w:p w14:paraId="5D39BDB9" w14:textId="77777777" w:rsidR="00B9532E" w:rsidRDefault="00B9532E">
      <w:pPr>
        <w:pStyle w:val="BodyText"/>
        <w:ind w:left="0"/>
      </w:pPr>
    </w:p>
    <w:p w14:paraId="0B3054DA" w14:textId="77777777" w:rsidR="00B9532E" w:rsidRDefault="0061772E">
      <w:pPr>
        <w:pStyle w:val="BodyText"/>
        <w:spacing w:before="186" w:line="391" w:lineRule="auto"/>
        <w:ind w:left="710" w:right="6410"/>
      </w:pPr>
      <w:r>
        <w:pict w14:anchorId="6F0827E5">
          <v:rect id="_x0000_s2057" style="position:absolute;left:0;text-align:left;margin-left:61.5pt;margin-top:11.3pt;width:13.5pt;height:12.75pt;z-index:15729664;mso-position-horizontal-relative:page" filled="f" strokeweight=".5pt">
            <w10:wrap anchorx="page"/>
          </v:rect>
        </w:pict>
      </w:r>
      <w:r>
        <w:pict w14:anchorId="26EF64DE">
          <v:rect id="_x0000_s2056" style="position:absolute;left:0;text-align:left;margin-left:63pt;margin-top:37.55pt;width:12.75pt;height:12.75pt;z-index:15730176;mso-position-horizontal-relative:page" filled="f" strokeweight=".5pt">
            <w10:wrap anchorx="page"/>
          </v:rect>
        </w:pict>
      </w:r>
      <w:r w:rsidR="0021781E">
        <w:t>Maestra, la tua penna è caduta! Maestra, tua penna è caduta.</w:t>
      </w:r>
    </w:p>
    <w:p w14:paraId="5833DF39" w14:textId="77777777" w:rsidR="00B9532E" w:rsidRDefault="00B9532E">
      <w:pPr>
        <w:pStyle w:val="BodyText"/>
        <w:ind w:left="0"/>
      </w:pPr>
    </w:p>
    <w:p w14:paraId="5907781B" w14:textId="77777777" w:rsidR="00B9532E" w:rsidRDefault="0061772E">
      <w:pPr>
        <w:pStyle w:val="BodyText"/>
        <w:spacing w:before="180" w:line="391" w:lineRule="auto"/>
        <w:ind w:left="658" w:right="6162"/>
      </w:pPr>
      <w:r>
        <w:pict w14:anchorId="48FD690C">
          <v:rect id="_x0000_s2055" style="position:absolute;left:0;text-align:left;margin-left:60.75pt;margin-top:13.85pt;width:12.75pt;height:12.75pt;z-index:15730688;mso-position-horizontal-relative:page" filled="f" strokeweight=".5pt">
            <w10:wrap anchorx="page"/>
          </v:rect>
        </w:pict>
      </w:r>
      <w:r>
        <w:pict w14:anchorId="3CB3C761">
          <v:rect id="_x0000_s2054" style="position:absolute;left:0;text-align:left;margin-left:60.75pt;margin-top:35.55pt;width:12.75pt;height:12.75pt;z-index:15731200;mso-position-horizontal-relative:page" filled="f" strokeweight=".5pt">
            <w10:wrap anchorx="page"/>
          </v:rect>
        </w:pict>
      </w:r>
      <w:r w:rsidR="0021781E">
        <w:t>Come si chiama vostra sorellina? Come si chiama la vostra sorellina?</w:t>
      </w:r>
    </w:p>
    <w:p w14:paraId="0E977AF4" w14:textId="77777777" w:rsidR="00B9532E" w:rsidRDefault="00B9532E">
      <w:pPr>
        <w:pStyle w:val="BodyText"/>
        <w:ind w:left="0"/>
      </w:pPr>
    </w:p>
    <w:p w14:paraId="64549FA1" w14:textId="77777777" w:rsidR="00B9532E" w:rsidRDefault="0061772E">
      <w:pPr>
        <w:pStyle w:val="BodyText"/>
        <w:spacing w:before="183" w:line="388" w:lineRule="auto"/>
        <w:ind w:left="710" w:right="6848"/>
      </w:pPr>
      <w:r>
        <w:pict w14:anchorId="57F49BCB">
          <v:rect id="_x0000_s2053" style="position:absolute;left:0;text-align:left;margin-left:60.7pt;margin-top:10.85pt;width:12.75pt;height:12pt;z-index:15731712;mso-position-horizontal-relative:page" filled="f" strokeweight=".5pt">
            <w10:wrap anchorx="page"/>
          </v:rect>
        </w:pict>
      </w:r>
      <w:r>
        <w:pict w14:anchorId="5E09A67E">
          <v:rect id="_x0000_s2052" style="position:absolute;left:0;text-align:left;margin-left:60.75pt;margin-top:33.35pt;width:12pt;height:12.75pt;z-index:15732224;mso-position-horizontal-relative:page" filled="f" strokeweight=".5pt">
            <w10:wrap anchorx="page"/>
          </v:rect>
        </w:pict>
      </w:r>
      <w:r w:rsidR="0021781E">
        <w:t>Tutti hanno le sue idee. Tutti hanno le proprie idee.</w:t>
      </w:r>
    </w:p>
    <w:p w14:paraId="1D7CDE26" w14:textId="77777777" w:rsidR="00B9532E" w:rsidRDefault="00B9532E">
      <w:pPr>
        <w:pStyle w:val="BodyText"/>
        <w:ind w:left="0"/>
      </w:pPr>
    </w:p>
    <w:p w14:paraId="5A63188B" w14:textId="77777777" w:rsidR="00B9532E" w:rsidRDefault="0061772E">
      <w:pPr>
        <w:pStyle w:val="BodyText"/>
        <w:spacing w:before="186" w:line="388" w:lineRule="auto"/>
        <w:ind w:left="713" w:right="5741"/>
      </w:pPr>
      <w:r>
        <w:pict w14:anchorId="33451142">
          <v:rect id="_x0000_s2051" style="position:absolute;left:0;text-align:left;margin-left:60pt;margin-top:8.6pt;width:12pt;height:12.75pt;z-index:15732736;mso-position-horizontal-relative:page" filled="f" strokeweight=".5pt">
            <w10:wrap anchorx="page"/>
          </v:rect>
        </w:pict>
      </w:r>
      <w:r>
        <w:pict w14:anchorId="7BB3D083">
          <v:rect id="_x0000_s2050" style="position:absolute;left:0;text-align:left;margin-left:60.75pt;margin-top:37.1pt;width:12.75pt;height:12.75pt;z-index:15733248;mso-position-horizontal-relative:page" filled="f" strokeweight=".5pt">
            <w10:wrap anchorx="page"/>
          </v:rect>
        </w:pict>
      </w:r>
      <w:r w:rsidR="0021781E">
        <w:t>I genitori di loro sono molto affettuosi. I loro genitori sono molto affettuosi.</w:t>
      </w:r>
    </w:p>
    <w:sectPr w:rsidR="00B9532E">
      <w:pgSz w:w="11910" w:h="16840"/>
      <w:pgMar w:top="136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4507" w14:textId="77777777" w:rsidR="0061772E" w:rsidRDefault="0061772E" w:rsidP="00326182">
      <w:r>
        <w:separator/>
      </w:r>
    </w:p>
  </w:endnote>
  <w:endnote w:type="continuationSeparator" w:id="0">
    <w:p w14:paraId="5CD762BE" w14:textId="77777777" w:rsidR="0061772E" w:rsidRDefault="0061772E" w:rsidP="0032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D3D6" w14:textId="77777777" w:rsidR="0087381B" w:rsidRDefault="0087381B" w:rsidP="0087381B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B551" w14:textId="77777777" w:rsidR="0061772E" w:rsidRDefault="0061772E" w:rsidP="00326182">
      <w:r>
        <w:separator/>
      </w:r>
    </w:p>
  </w:footnote>
  <w:footnote w:type="continuationSeparator" w:id="0">
    <w:p w14:paraId="22E50E79" w14:textId="77777777" w:rsidR="0061772E" w:rsidRDefault="0061772E" w:rsidP="0032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67D"/>
    <w:multiLevelType w:val="hybridMultilevel"/>
    <w:tmpl w:val="48F41CDE"/>
    <w:lvl w:ilvl="0" w:tplc="E17E35EC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B62A58">
      <w:numFmt w:val="bullet"/>
      <w:lvlText w:val="•"/>
      <w:lvlJc w:val="left"/>
      <w:pPr>
        <w:ind w:left="1240" w:hanging="131"/>
      </w:pPr>
      <w:rPr>
        <w:rFonts w:hint="default"/>
        <w:lang w:val="it-IT" w:eastAsia="en-US" w:bidi="ar-SA"/>
      </w:rPr>
    </w:lvl>
    <w:lvl w:ilvl="2" w:tplc="C97C16D0">
      <w:numFmt w:val="bullet"/>
      <w:lvlText w:val="•"/>
      <w:lvlJc w:val="left"/>
      <w:pPr>
        <w:ind w:left="2241" w:hanging="131"/>
      </w:pPr>
      <w:rPr>
        <w:rFonts w:hint="default"/>
        <w:lang w:val="it-IT" w:eastAsia="en-US" w:bidi="ar-SA"/>
      </w:rPr>
    </w:lvl>
    <w:lvl w:ilvl="3" w:tplc="A7DE7162">
      <w:numFmt w:val="bullet"/>
      <w:lvlText w:val="•"/>
      <w:lvlJc w:val="left"/>
      <w:pPr>
        <w:ind w:left="3241" w:hanging="131"/>
      </w:pPr>
      <w:rPr>
        <w:rFonts w:hint="default"/>
        <w:lang w:val="it-IT" w:eastAsia="en-US" w:bidi="ar-SA"/>
      </w:rPr>
    </w:lvl>
    <w:lvl w:ilvl="4" w:tplc="4064B5E6">
      <w:numFmt w:val="bullet"/>
      <w:lvlText w:val="•"/>
      <w:lvlJc w:val="left"/>
      <w:pPr>
        <w:ind w:left="4242" w:hanging="131"/>
      </w:pPr>
      <w:rPr>
        <w:rFonts w:hint="default"/>
        <w:lang w:val="it-IT" w:eastAsia="en-US" w:bidi="ar-SA"/>
      </w:rPr>
    </w:lvl>
    <w:lvl w:ilvl="5" w:tplc="D2328896">
      <w:numFmt w:val="bullet"/>
      <w:lvlText w:val="•"/>
      <w:lvlJc w:val="left"/>
      <w:pPr>
        <w:ind w:left="5243" w:hanging="131"/>
      </w:pPr>
      <w:rPr>
        <w:rFonts w:hint="default"/>
        <w:lang w:val="it-IT" w:eastAsia="en-US" w:bidi="ar-SA"/>
      </w:rPr>
    </w:lvl>
    <w:lvl w:ilvl="6" w:tplc="5968834A">
      <w:numFmt w:val="bullet"/>
      <w:lvlText w:val="•"/>
      <w:lvlJc w:val="left"/>
      <w:pPr>
        <w:ind w:left="6243" w:hanging="131"/>
      </w:pPr>
      <w:rPr>
        <w:rFonts w:hint="default"/>
        <w:lang w:val="it-IT" w:eastAsia="en-US" w:bidi="ar-SA"/>
      </w:rPr>
    </w:lvl>
    <w:lvl w:ilvl="7" w:tplc="0D90B676">
      <w:numFmt w:val="bullet"/>
      <w:lvlText w:val="•"/>
      <w:lvlJc w:val="left"/>
      <w:pPr>
        <w:ind w:left="7244" w:hanging="131"/>
      </w:pPr>
      <w:rPr>
        <w:rFonts w:hint="default"/>
        <w:lang w:val="it-IT" w:eastAsia="en-US" w:bidi="ar-SA"/>
      </w:rPr>
    </w:lvl>
    <w:lvl w:ilvl="8" w:tplc="738AE8C2">
      <w:numFmt w:val="bullet"/>
      <w:lvlText w:val="•"/>
      <w:lvlJc w:val="left"/>
      <w:pPr>
        <w:ind w:left="8245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2E"/>
    <w:rsid w:val="0021781E"/>
    <w:rsid w:val="00326182"/>
    <w:rsid w:val="0061772E"/>
    <w:rsid w:val="0087381B"/>
    <w:rsid w:val="00B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ED8086C"/>
  <w15:docId w15:val="{F1837975-3D00-4FEA-85A9-3B43EB1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42" w:hanging="13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26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82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26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