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5455" w14:textId="77777777" w:rsidR="005631E5" w:rsidRDefault="002C7A1C">
      <w:pPr>
        <w:pStyle w:val="Title"/>
      </w:pPr>
      <w:r>
        <w:t>LO STRANO CASO DI “POCO”</w:t>
      </w:r>
    </w:p>
    <w:p w14:paraId="4E9D2BE0" w14:textId="77777777" w:rsidR="005631E5" w:rsidRDefault="002C7A1C">
      <w:pPr>
        <w:pStyle w:val="Heading1"/>
        <w:spacing w:line="259" w:lineRule="auto"/>
        <w:ind w:right="113"/>
        <w:jc w:val="both"/>
      </w:pPr>
      <w:r>
        <w:t>Nella parolina POCO, va via un’intera sillaba lasciando l’apostrofo. Non si incontrano spesso casi come</w:t>
      </w:r>
      <w:r>
        <w:rPr>
          <w:spacing w:val="-8"/>
        </w:rPr>
        <w:t xml:space="preserve"> </w:t>
      </w:r>
      <w:r>
        <w:t>questo,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PO’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troviamo</w:t>
      </w:r>
      <w:r>
        <w:rPr>
          <w:spacing w:val="-8"/>
        </w:rPr>
        <w:t xml:space="preserve"> </w:t>
      </w:r>
      <w:r>
        <w:t>spesso</w:t>
      </w:r>
      <w:r>
        <w:rPr>
          <w:spacing w:val="-8"/>
        </w:rPr>
        <w:t xml:space="preserve"> </w:t>
      </w:r>
      <w:r>
        <w:t>davanti</w:t>
      </w:r>
      <w:r>
        <w:rPr>
          <w:spacing w:val="-6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occhi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ahimè,</w:t>
      </w:r>
      <w:r>
        <w:rPr>
          <w:spacing w:val="-10"/>
        </w:rPr>
        <w:t xml:space="preserve"> </w:t>
      </w:r>
      <w:r>
        <w:t>troppe</w:t>
      </w:r>
      <w:r>
        <w:rPr>
          <w:spacing w:val="-7"/>
        </w:rPr>
        <w:t xml:space="preserve"> </w:t>
      </w:r>
      <w:r>
        <w:t>volte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accento 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spetta.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BENE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puoi</w:t>
      </w:r>
      <w:r>
        <w:rPr>
          <w:spacing w:val="-8"/>
        </w:rPr>
        <w:t xml:space="preserve"> </w:t>
      </w:r>
      <w:r>
        <w:t>incontrarli</w:t>
      </w:r>
      <w:r>
        <w:rPr>
          <w:spacing w:val="-9"/>
        </w:rPr>
        <w:t xml:space="preserve"> </w:t>
      </w:r>
      <w:r>
        <w:t>senza</w:t>
      </w:r>
      <w:r>
        <w:rPr>
          <w:spacing w:val="-10"/>
        </w:rPr>
        <w:t xml:space="preserve"> </w:t>
      </w:r>
      <w:r>
        <w:t>l’ultima</w:t>
      </w:r>
      <w:r>
        <w:rPr>
          <w:spacing w:val="-7"/>
        </w:rPr>
        <w:t xml:space="preserve"> </w:t>
      </w:r>
      <w:r>
        <w:t>sillaba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l’apostrofo:</w:t>
      </w:r>
      <w:r>
        <w:rPr>
          <w:spacing w:val="-8"/>
        </w:rPr>
        <w:t xml:space="preserve"> </w:t>
      </w:r>
      <w:r>
        <w:t>BE’, MO’.</w:t>
      </w:r>
    </w:p>
    <w:p w14:paraId="7EA918E5" w14:textId="77777777" w:rsidR="005631E5" w:rsidRDefault="005631E5">
      <w:pPr>
        <w:pStyle w:val="BodyText"/>
        <w:ind w:left="0"/>
        <w:rPr>
          <w:sz w:val="24"/>
        </w:rPr>
      </w:pPr>
    </w:p>
    <w:p w14:paraId="382D184E" w14:textId="77777777" w:rsidR="005631E5" w:rsidRDefault="002C7A1C">
      <w:pPr>
        <w:spacing w:before="181"/>
        <w:ind w:left="112"/>
        <w:rPr>
          <w:b/>
          <w:i/>
          <w:sz w:val="24"/>
        </w:rPr>
      </w:pPr>
      <w:r>
        <w:rPr>
          <w:b/>
          <w:i/>
          <w:sz w:val="24"/>
        </w:rPr>
        <w:t>RISCRIVI LE FRASI CON LA GIUSTA ALTERNATIVA</w:t>
      </w:r>
    </w:p>
    <w:p w14:paraId="350A3FC7" w14:textId="77777777" w:rsidR="005631E5" w:rsidRDefault="002C7A1C">
      <w:pPr>
        <w:pStyle w:val="Heading1"/>
      </w:pPr>
      <w:r>
        <w:t>Questo tè è troppo amaro, ci aggiungi un POCO di zucchero?</w:t>
      </w:r>
    </w:p>
    <w:p w14:paraId="653D8E28" w14:textId="77777777" w:rsidR="005631E5" w:rsidRDefault="002C7A1C">
      <w:pPr>
        <w:spacing w:before="182" w:line="388" w:lineRule="auto"/>
        <w:ind w:left="112" w:right="3938"/>
        <w:rPr>
          <w:sz w:val="24"/>
        </w:rPr>
      </w:pPr>
      <w:r>
        <w:rPr>
          <w:sz w:val="24"/>
        </w:rPr>
        <w:t>…………………………………………………………………………………………… Non sei più venuto. Va BENE, ci vedremo un’altra volta.</w:t>
      </w:r>
    </w:p>
    <w:p w14:paraId="05837EB5" w14:textId="77777777" w:rsidR="005631E5" w:rsidRDefault="002C7A1C">
      <w:pPr>
        <w:pStyle w:val="Heading1"/>
        <w:spacing w:before="4"/>
      </w:pPr>
      <w:r>
        <w:t>………………………………………………………………………………………………</w:t>
      </w:r>
    </w:p>
    <w:p w14:paraId="20A0A7FE" w14:textId="77777777" w:rsidR="005631E5" w:rsidRDefault="002C7A1C">
      <w:pPr>
        <w:spacing w:before="182"/>
        <w:ind w:left="112"/>
        <w:rPr>
          <w:sz w:val="24"/>
        </w:rPr>
      </w:pPr>
      <w:r>
        <w:rPr>
          <w:sz w:val="24"/>
        </w:rPr>
        <w:t>Che ne pensi di mettere a Fufy un nastrino a MODO di collare?</w:t>
      </w:r>
    </w:p>
    <w:p w14:paraId="4E5984A1" w14:textId="77777777" w:rsidR="005631E5" w:rsidRDefault="002C7A1C">
      <w:pPr>
        <w:pStyle w:val="Heading1"/>
      </w:pPr>
      <w:r>
        <w:t>……………………………………………………………………………………………..</w:t>
      </w:r>
    </w:p>
    <w:p w14:paraId="5B41E7A8" w14:textId="77777777" w:rsidR="005631E5" w:rsidRDefault="005631E5">
      <w:pPr>
        <w:pStyle w:val="BodyText"/>
        <w:ind w:left="0"/>
        <w:rPr>
          <w:sz w:val="24"/>
        </w:rPr>
      </w:pPr>
    </w:p>
    <w:p w14:paraId="0A6109B3" w14:textId="77777777" w:rsidR="005631E5" w:rsidRDefault="005631E5">
      <w:pPr>
        <w:pStyle w:val="BodyText"/>
        <w:spacing w:before="8"/>
        <w:ind w:left="0"/>
        <w:rPr>
          <w:sz w:val="27"/>
        </w:rPr>
      </w:pPr>
    </w:p>
    <w:p w14:paraId="47BDE08F" w14:textId="77777777" w:rsidR="005631E5" w:rsidRDefault="002C7A1C">
      <w:pPr>
        <w:pStyle w:val="Heading2"/>
      </w:pPr>
      <w:r>
        <w:t>VERBI A PEZZI</w:t>
      </w:r>
    </w:p>
    <w:p w14:paraId="5A5CA131" w14:textId="77777777" w:rsidR="005631E5" w:rsidRDefault="002C7A1C">
      <w:pPr>
        <w:pStyle w:val="BodyText"/>
        <w:spacing w:before="183" w:line="259" w:lineRule="auto"/>
      </w:pPr>
      <w:r>
        <w:t>Anche ad alcuni verbi può capitare di perdere un pezzetto. Questo può accadere quando esprimono un ordine, un comando o un consiglio.</w:t>
      </w:r>
    </w:p>
    <w:p w14:paraId="2EA0CD70" w14:textId="77777777" w:rsidR="005631E5" w:rsidRDefault="002C7A1C">
      <w:pPr>
        <w:pStyle w:val="Heading3"/>
        <w:spacing w:before="160"/>
      </w:pPr>
      <w:r>
        <w:t>RIESCI A CAPIRE COM’ERA LA FORMA PER INTERO? RISCRIVILA.</w:t>
      </w:r>
    </w:p>
    <w:p w14:paraId="69F60618" w14:textId="77777777" w:rsidR="005631E5" w:rsidRDefault="002C7A1C">
      <w:pPr>
        <w:pStyle w:val="BodyText"/>
        <w:spacing w:before="180"/>
      </w:pPr>
      <w:r>
        <w:t>STA’ un attimo fermo! Sei in continuo movimento.</w:t>
      </w:r>
    </w:p>
    <w:p w14:paraId="1E54C0B4" w14:textId="77777777" w:rsidR="005631E5" w:rsidRDefault="002C7A1C">
      <w:pPr>
        <w:pStyle w:val="BodyText"/>
        <w:spacing w:before="183" w:line="400" w:lineRule="auto"/>
        <w:ind w:right="3557"/>
      </w:pPr>
      <w:r>
        <w:t>……………………………………………………………………………………………………… VA’ dove ti porta il cuore, ma FA’ che ti accompagni anche la ragione.</w:t>
      </w:r>
    </w:p>
    <w:p w14:paraId="34718824" w14:textId="77777777" w:rsidR="005631E5" w:rsidRDefault="002C7A1C">
      <w:pPr>
        <w:pStyle w:val="BodyText"/>
        <w:spacing w:before="3" w:line="400" w:lineRule="auto"/>
        <w:ind w:right="3606"/>
      </w:pPr>
      <w:r>
        <w:t>…………………………………………………………………………………………………………. Perché questo silenzio? DI’ qualcosa!</w:t>
      </w:r>
    </w:p>
    <w:p w14:paraId="0280A340" w14:textId="77777777" w:rsidR="005631E5" w:rsidRDefault="002C7A1C">
      <w:pPr>
        <w:pStyle w:val="BodyText"/>
        <w:spacing w:before="3"/>
      </w:pPr>
      <w:r>
        <w:t>…………………………………………………………………………………………………………</w:t>
      </w:r>
    </w:p>
    <w:p w14:paraId="1C037D62" w14:textId="77777777" w:rsidR="005631E5" w:rsidRDefault="005631E5">
      <w:pPr>
        <w:pStyle w:val="BodyText"/>
        <w:ind w:left="0"/>
      </w:pPr>
    </w:p>
    <w:p w14:paraId="4CEDD5BF" w14:textId="77777777" w:rsidR="005631E5" w:rsidRDefault="005631E5">
      <w:pPr>
        <w:pStyle w:val="BodyText"/>
        <w:spacing w:before="6"/>
        <w:ind w:left="0"/>
        <w:rPr>
          <w:sz w:val="29"/>
        </w:rPr>
      </w:pPr>
    </w:p>
    <w:p w14:paraId="5B2DD342" w14:textId="77777777" w:rsidR="005631E5" w:rsidRDefault="002C7A1C">
      <w:pPr>
        <w:pStyle w:val="Heading2"/>
        <w:spacing w:before="1"/>
      </w:pPr>
      <w:r>
        <w:t>È SENZA VOCALE, MA NON PIANGE</w:t>
      </w:r>
    </w:p>
    <w:p w14:paraId="080E60C6" w14:textId="77777777" w:rsidR="005631E5" w:rsidRDefault="002C7A1C">
      <w:pPr>
        <w:pStyle w:val="BodyText"/>
        <w:spacing w:before="182"/>
      </w:pPr>
      <w:r>
        <w:t>QUAL, pur senza vocale, non si apostrofa mai.</w:t>
      </w:r>
    </w:p>
    <w:p w14:paraId="2AA33E95" w14:textId="77777777" w:rsidR="005631E5" w:rsidRDefault="005631E5">
      <w:pPr>
        <w:pStyle w:val="BodyText"/>
        <w:ind w:left="0"/>
      </w:pPr>
    </w:p>
    <w:p w14:paraId="53A4ABE0" w14:textId="77777777" w:rsidR="005631E5" w:rsidRDefault="005631E5">
      <w:pPr>
        <w:pStyle w:val="BodyText"/>
        <w:spacing w:before="9"/>
        <w:ind w:left="0"/>
        <w:rPr>
          <w:sz w:val="29"/>
        </w:rPr>
      </w:pPr>
    </w:p>
    <w:p w14:paraId="6F6290BB" w14:textId="77777777" w:rsidR="005631E5" w:rsidRDefault="002C7A1C">
      <w:pPr>
        <w:pStyle w:val="Heading3"/>
      </w:pPr>
      <w:r>
        <w:t>COMPLETA CON QUAL È / QUAL ERA</w:t>
      </w:r>
    </w:p>
    <w:p w14:paraId="33574667" w14:textId="77777777" w:rsidR="005631E5" w:rsidRDefault="002C7A1C">
      <w:pPr>
        <w:pStyle w:val="BodyText"/>
        <w:spacing w:before="180"/>
      </w:pPr>
      <w:r>
        <w:t>……………………………il tuo nome?</w:t>
      </w:r>
    </w:p>
    <w:p w14:paraId="3634A99F" w14:textId="77777777" w:rsidR="005631E5" w:rsidRDefault="002C7A1C">
      <w:pPr>
        <w:pStyle w:val="BodyText"/>
        <w:spacing w:before="181"/>
      </w:pPr>
      <w:r>
        <w:t>…………………………….la tua maestra preferita alla scuola materna?</w:t>
      </w:r>
    </w:p>
    <w:p w14:paraId="1D5C0830" w14:textId="77777777" w:rsidR="005631E5" w:rsidRDefault="002C7A1C">
      <w:pPr>
        <w:pStyle w:val="BodyText"/>
        <w:spacing w:before="182"/>
      </w:pPr>
      <w:r>
        <w:t>…………………………….il tuo cartone animato preferito quando eri piccino?</w:t>
      </w:r>
    </w:p>
    <w:p w14:paraId="6EB2E197" w14:textId="77777777" w:rsidR="005631E5" w:rsidRDefault="002C7A1C">
      <w:pPr>
        <w:pStyle w:val="BodyText"/>
        <w:spacing w:before="180"/>
      </w:pPr>
      <w:r>
        <w:t>…………………………….il tuo posto? Vorrei sedermi accanto a te.</w:t>
      </w:r>
    </w:p>
    <w:sectPr w:rsidR="00563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2432" w14:textId="77777777" w:rsidR="00BF4BC4" w:rsidRDefault="00BF4BC4" w:rsidP="002C3787">
      <w:r>
        <w:separator/>
      </w:r>
    </w:p>
  </w:endnote>
  <w:endnote w:type="continuationSeparator" w:id="0">
    <w:p w14:paraId="143030E1" w14:textId="77777777" w:rsidR="00BF4BC4" w:rsidRDefault="00BF4BC4" w:rsidP="002C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5299" w14:textId="77777777" w:rsidR="002C3787" w:rsidRDefault="002C3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B490" w14:textId="77777777" w:rsidR="009F65FB" w:rsidRDefault="009F65FB" w:rsidP="009F65FB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B0C" w14:textId="77777777" w:rsidR="002C3787" w:rsidRDefault="002C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EB69" w14:textId="77777777" w:rsidR="00BF4BC4" w:rsidRDefault="00BF4BC4" w:rsidP="002C3787">
      <w:r>
        <w:separator/>
      </w:r>
    </w:p>
  </w:footnote>
  <w:footnote w:type="continuationSeparator" w:id="0">
    <w:p w14:paraId="317C8A5A" w14:textId="77777777" w:rsidR="00BF4BC4" w:rsidRDefault="00BF4BC4" w:rsidP="002C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A3BF" w14:textId="7B3F0D13" w:rsidR="002C3787" w:rsidRDefault="002C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B936" w14:textId="3CE57B8D" w:rsidR="002C3787" w:rsidRDefault="002C3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0E15" w14:textId="566EFF25" w:rsidR="002C3787" w:rsidRDefault="002C3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1E5"/>
    <w:rsid w:val="002C3787"/>
    <w:rsid w:val="002C7A1C"/>
    <w:rsid w:val="005631E5"/>
    <w:rsid w:val="009F65FB"/>
    <w:rsid w:val="00B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05C93"/>
  <w15:docId w15:val="{A4828ACB-FA7A-4175-BF37-4DBE976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185"/>
      <w:ind w:left="11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787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C3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78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