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6E7F" w14:textId="77777777" w:rsidR="00264480" w:rsidRDefault="005E536C">
      <w:pPr>
        <w:pStyle w:val="Title"/>
      </w:pPr>
      <w:r>
        <w:t>PAROLE CHE UNISCONO</w:t>
      </w:r>
    </w:p>
    <w:p w14:paraId="1E6EC1A6" w14:textId="77777777" w:rsidR="00264480" w:rsidRDefault="005E536C">
      <w:pPr>
        <w:pStyle w:val="BodyText"/>
        <w:spacing w:before="185"/>
        <w:ind w:left="112" w:firstLine="0"/>
        <w:jc w:val="both"/>
      </w:pPr>
      <w:r>
        <w:t>Le parole che uniscono due elementi di una frase o legano due frasi, sono le CONGIUNZIONI.</w:t>
      </w:r>
    </w:p>
    <w:p w14:paraId="1A07CA09" w14:textId="77777777" w:rsidR="00264480" w:rsidRDefault="005E536C">
      <w:pPr>
        <w:spacing w:before="24" w:line="259" w:lineRule="auto"/>
        <w:ind w:left="112" w:right="112"/>
        <w:jc w:val="both"/>
        <w:rPr>
          <w:i/>
          <w:sz w:val="24"/>
        </w:rPr>
      </w:pPr>
      <w:r>
        <w:rPr>
          <w:sz w:val="24"/>
        </w:rPr>
        <w:t xml:space="preserve">Esse sono tante: </w:t>
      </w:r>
      <w:r>
        <w:rPr>
          <w:i/>
          <w:sz w:val="24"/>
        </w:rPr>
        <w:t>e, anche, né, neppure, neanche, nemmeno, o, oppure, ma, tuttavia, invece, anzi, infatti, cioè, dunque, perciò, quindi, così, sia… sia, né… né, che, perché, affinché, tanto che, poiché, quando, mentre, finché, prima che, benché, se, qualora, tranne che, fuorché, come, quasi, sebbene.</w:t>
      </w:r>
    </w:p>
    <w:p w14:paraId="37DE6EBF" w14:textId="77777777" w:rsidR="00264480" w:rsidRDefault="00264480">
      <w:pPr>
        <w:pStyle w:val="BodyText"/>
        <w:spacing w:before="7"/>
        <w:ind w:left="0" w:firstLine="0"/>
        <w:rPr>
          <w:i/>
          <w:sz w:val="25"/>
        </w:rPr>
      </w:pPr>
    </w:p>
    <w:p w14:paraId="6B4B670E" w14:textId="77777777" w:rsidR="00264480" w:rsidRDefault="005E536C">
      <w:pPr>
        <w:pStyle w:val="Heading1"/>
        <w:spacing w:before="1"/>
      </w:pPr>
      <w:r>
        <w:t>INSERISCI LE CONGIUNZIONI ADATTE NELLE SEGUENTI FRASI.</w:t>
      </w:r>
    </w:p>
    <w:p w14:paraId="46BD83D7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  <w:tab w:val="left" w:leader="dot" w:pos="4185"/>
        </w:tabs>
        <w:spacing w:before="23"/>
        <w:rPr>
          <w:sz w:val="24"/>
        </w:rPr>
      </w:pPr>
      <w:r>
        <w:rPr>
          <w:sz w:val="24"/>
        </w:rPr>
        <w:t>Hai sempre</w:t>
      </w:r>
      <w:r>
        <w:rPr>
          <w:spacing w:val="-5"/>
          <w:sz w:val="24"/>
        </w:rPr>
        <w:t xml:space="preserve"> </w:t>
      </w:r>
      <w:r>
        <w:rPr>
          <w:sz w:val="24"/>
        </w:rPr>
        <w:t>mostrato</w:t>
      </w:r>
      <w:r>
        <w:rPr>
          <w:spacing w:val="-4"/>
          <w:sz w:val="24"/>
        </w:rPr>
        <w:t xml:space="preserve"> </w:t>
      </w:r>
      <w:r>
        <w:rPr>
          <w:sz w:val="24"/>
        </w:rPr>
        <w:t>coraggio,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quella volta hai avuto</w:t>
      </w:r>
      <w:r>
        <w:rPr>
          <w:spacing w:val="-6"/>
          <w:sz w:val="24"/>
        </w:rPr>
        <w:t xml:space="preserve"> </w:t>
      </w:r>
      <w:r>
        <w:rPr>
          <w:sz w:val="24"/>
        </w:rPr>
        <w:t>paura.</w:t>
      </w:r>
    </w:p>
    <w:p w14:paraId="6F779D67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  <w:tab w:val="left" w:leader="dot" w:pos="3621"/>
        </w:tabs>
        <w:rPr>
          <w:sz w:val="24"/>
        </w:rPr>
      </w:pPr>
      <w:r>
        <w:rPr>
          <w:sz w:val="24"/>
        </w:rPr>
        <w:t>Hanno finito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compiti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potranno</w:t>
      </w:r>
      <w:r>
        <w:rPr>
          <w:spacing w:val="-1"/>
          <w:sz w:val="24"/>
        </w:rPr>
        <w:t xml:space="preserve"> </w:t>
      </w:r>
      <w:r>
        <w:rPr>
          <w:sz w:val="24"/>
        </w:rPr>
        <w:t>uscire.</w:t>
      </w:r>
    </w:p>
    <w:p w14:paraId="5ADE7180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  <w:tab w:val="left" w:leader="dot" w:pos="7615"/>
        </w:tabs>
        <w:rPr>
          <w:sz w:val="24"/>
        </w:rPr>
      </w:pPr>
      <w:r>
        <w:rPr>
          <w:sz w:val="24"/>
        </w:rPr>
        <w:t>Vittoria è affettuosa …………………simpatica; tutti le</w:t>
      </w:r>
      <w:r>
        <w:rPr>
          <w:spacing w:val="-18"/>
          <w:sz w:val="24"/>
        </w:rPr>
        <w:t xml:space="preserve"> </w:t>
      </w:r>
      <w:r>
        <w:rPr>
          <w:sz w:val="24"/>
        </w:rPr>
        <w:t>vogliono</w:t>
      </w:r>
      <w:r>
        <w:rPr>
          <w:spacing w:val="-5"/>
          <w:sz w:val="24"/>
        </w:rPr>
        <w:t xml:space="preserve"> </w:t>
      </w:r>
      <w:r>
        <w:rPr>
          <w:sz w:val="24"/>
        </w:rPr>
        <w:t>bene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è una vera</w:t>
      </w:r>
      <w:r>
        <w:rPr>
          <w:spacing w:val="-3"/>
          <w:sz w:val="24"/>
        </w:rPr>
        <w:t xml:space="preserve"> </w:t>
      </w:r>
      <w:r>
        <w:rPr>
          <w:sz w:val="24"/>
        </w:rPr>
        <w:t>amica.</w:t>
      </w:r>
    </w:p>
    <w:p w14:paraId="22B529B9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  <w:tab w:val="left" w:leader="dot" w:pos="4103"/>
        </w:tabs>
        <w:spacing w:before="22"/>
        <w:rPr>
          <w:sz w:val="24"/>
        </w:rPr>
      </w:pPr>
      <w:r>
        <w:rPr>
          <w:sz w:val="24"/>
        </w:rPr>
        <w:t>Mio cugino ti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incontrato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stava andando al</w:t>
      </w:r>
      <w:r>
        <w:rPr>
          <w:spacing w:val="-4"/>
          <w:sz w:val="24"/>
        </w:rPr>
        <w:t xml:space="preserve"> </w:t>
      </w:r>
      <w:r>
        <w:rPr>
          <w:sz w:val="24"/>
        </w:rPr>
        <w:t>cinema.</w:t>
      </w:r>
    </w:p>
    <w:p w14:paraId="1B0E591A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  <w:tab w:val="left" w:leader="dot" w:pos="2830"/>
        </w:tabs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saresti</w:t>
      </w:r>
      <w:r>
        <w:rPr>
          <w:spacing w:val="-4"/>
          <w:sz w:val="24"/>
        </w:rPr>
        <w:t xml:space="preserve"> </w:t>
      </w:r>
      <w:r>
        <w:rPr>
          <w:sz w:val="24"/>
        </w:rPr>
        <w:t>caduto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non avessi</w:t>
      </w:r>
      <w:r>
        <w:rPr>
          <w:spacing w:val="5"/>
          <w:sz w:val="24"/>
        </w:rPr>
        <w:t xml:space="preserve"> </w:t>
      </w:r>
      <w:r>
        <w:rPr>
          <w:sz w:val="24"/>
        </w:rPr>
        <w:t>corso.</w:t>
      </w:r>
    </w:p>
    <w:p w14:paraId="107D0B72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  <w:tab w:val="left" w:leader="dot" w:pos="2449"/>
        </w:tabs>
        <w:rPr>
          <w:sz w:val="24"/>
        </w:rPr>
      </w:pPr>
      <w:r>
        <w:rPr>
          <w:sz w:val="24"/>
        </w:rPr>
        <w:t>Studia</w:t>
      </w:r>
      <w:r>
        <w:rPr>
          <w:spacing w:val="-4"/>
          <w:sz w:val="24"/>
        </w:rPr>
        <w:t xml:space="preserve"> </w:t>
      </w:r>
      <w:r>
        <w:rPr>
          <w:sz w:val="24"/>
        </w:rPr>
        <w:t>bene…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tu possa prendere un buon</w:t>
      </w:r>
      <w:r>
        <w:rPr>
          <w:spacing w:val="-1"/>
          <w:sz w:val="24"/>
        </w:rPr>
        <w:t xml:space="preserve"> </w:t>
      </w:r>
      <w:r>
        <w:rPr>
          <w:sz w:val="24"/>
        </w:rPr>
        <w:t>voto.</w:t>
      </w:r>
    </w:p>
    <w:p w14:paraId="282CD574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  <w:tab w:val="left" w:leader="dot" w:pos="6074"/>
        </w:tabs>
        <w:rPr>
          <w:sz w:val="24"/>
        </w:rPr>
      </w:pPr>
      <w:r>
        <w:rPr>
          <w:sz w:val="24"/>
        </w:rPr>
        <w:t>Clara ama tanto gli animali…………………. ha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gattini…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una tartaruga.</w:t>
      </w:r>
    </w:p>
    <w:p w14:paraId="5B059017" w14:textId="77777777" w:rsidR="00264480" w:rsidRDefault="00264480">
      <w:pPr>
        <w:pStyle w:val="BodyText"/>
        <w:spacing w:before="0"/>
        <w:ind w:left="0" w:firstLine="0"/>
        <w:rPr>
          <w:sz w:val="26"/>
        </w:rPr>
      </w:pPr>
    </w:p>
    <w:p w14:paraId="7F75B119" w14:textId="77777777" w:rsidR="00264480" w:rsidRDefault="00264480">
      <w:pPr>
        <w:pStyle w:val="BodyText"/>
        <w:spacing w:before="8"/>
        <w:ind w:left="0" w:firstLine="0"/>
        <w:rPr>
          <w:sz w:val="27"/>
        </w:rPr>
      </w:pPr>
    </w:p>
    <w:p w14:paraId="6117F7C1" w14:textId="77777777" w:rsidR="00264480" w:rsidRDefault="005E536C">
      <w:pPr>
        <w:pStyle w:val="Heading1"/>
        <w:rPr>
          <w:i w:val="0"/>
        </w:rPr>
      </w:pPr>
      <w:r>
        <w:t>CONTINUA TU LE FRASI DOPO LA CONGIUNZIONE “</w:t>
      </w:r>
      <w:r>
        <w:rPr>
          <w:i w:val="0"/>
        </w:rPr>
        <w:t>CHE”.</w:t>
      </w:r>
    </w:p>
    <w:p w14:paraId="6F8881B3" w14:textId="77777777" w:rsidR="00264480" w:rsidRDefault="00264480">
      <w:pPr>
        <w:pStyle w:val="BodyText"/>
        <w:spacing w:before="8"/>
        <w:ind w:left="0" w:firstLine="0"/>
        <w:rPr>
          <w:b/>
          <w:sz w:val="27"/>
        </w:rPr>
      </w:pPr>
    </w:p>
    <w:p w14:paraId="62E4A104" w14:textId="77777777" w:rsidR="00264480" w:rsidRDefault="005E536C">
      <w:pPr>
        <w:pStyle w:val="BodyText"/>
        <w:spacing w:before="0"/>
        <w:ind w:left="112" w:firstLine="0"/>
      </w:pPr>
      <w:r>
        <w:t>-</w:t>
      </w:r>
      <w:r>
        <w:rPr>
          <w:spacing w:val="-21"/>
        </w:rPr>
        <w:t xml:space="preserve"> </w:t>
      </w:r>
      <w:r>
        <w:t>Mi</w:t>
      </w:r>
      <w:r>
        <w:rPr>
          <w:spacing w:val="-24"/>
        </w:rPr>
        <w:t xml:space="preserve"> </w:t>
      </w:r>
      <w:r>
        <w:t>sembrava</w:t>
      </w:r>
      <w:r>
        <w:rPr>
          <w:spacing w:val="-21"/>
        </w:rPr>
        <w:t xml:space="preserve"> </w:t>
      </w:r>
      <w:r>
        <w:rPr>
          <w:b/>
        </w:rPr>
        <w:t>che</w:t>
      </w:r>
      <w:r>
        <w:rPr>
          <w:b/>
          <w:spacing w:val="-22"/>
        </w:rPr>
        <w:t xml:space="preserve"> </w:t>
      </w:r>
      <w:r>
        <w:t>..........................................................................................................................</w:t>
      </w:r>
    </w:p>
    <w:p w14:paraId="7802135B" w14:textId="77777777" w:rsidR="00264480" w:rsidRDefault="005E536C">
      <w:pPr>
        <w:pStyle w:val="BodyText"/>
        <w:ind w:left="112" w:firstLine="0"/>
      </w:pPr>
      <w:r>
        <w:t>-</w:t>
      </w:r>
      <w:r>
        <w:rPr>
          <w:spacing w:val="-9"/>
        </w:rPr>
        <w:t xml:space="preserve"> </w:t>
      </w:r>
      <w:r>
        <w:t>Ti</w:t>
      </w:r>
      <w:r>
        <w:rPr>
          <w:spacing w:val="-10"/>
        </w:rPr>
        <w:t xml:space="preserve"> </w:t>
      </w:r>
      <w:r>
        <w:t>ho</w:t>
      </w:r>
      <w:r>
        <w:rPr>
          <w:spacing w:val="-12"/>
        </w:rPr>
        <w:t xml:space="preserve"> </w:t>
      </w:r>
      <w:r>
        <w:t>detto</w:t>
      </w:r>
      <w:r>
        <w:rPr>
          <w:spacing w:val="-8"/>
        </w:rPr>
        <w:t xml:space="preserve"> </w:t>
      </w:r>
      <w:r>
        <w:rPr>
          <w:b/>
        </w:rPr>
        <w:t>che</w:t>
      </w:r>
      <w:r>
        <w:rPr>
          <w:b/>
          <w:spacing w:val="-9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02AD8266" w14:textId="77777777" w:rsidR="00264480" w:rsidRDefault="005E536C">
      <w:pPr>
        <w:pStyle w:val="BodyText"/>
        <w:ind w:left="112" w:firstLine="0"/>
      </w:pPr>
      <w:r>
        <w:t>-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telegiornale</w:t>
      </w:r>
      <w:r>
        <w:rPr>
          <w:spacing w:val="-8"/>
        </w:rPr>
        <w:t xml:space="preserve"> </w:t>
      </w:r>
      <w:r>
        <w:t>ho</w:t>
      </w:r>
      <w:r>
        <w:rPr>
          <w:spacing w:val="-8"/>
        </w:rPr>
        <w:t xml:space="preserve"> </w:t>
      </w:r>
      <w:r>
        <w:t>sentito</w:t>
      </w:r>
      <w:r>
        <w:rPr>
          <w:spacing w:val="-6"/>
        </w:rPr>
        <w:t xml:space="preserve"> </w:t>
      </w:r>
      <w:r>
        <w:rPr>
          <w:b/>
        </w:rPr>
        <w:t>che</w:t>
      </w:r>
      <w:r>
        <w:rPr>
          <w:b/>
          <w:spacing w:val="-8"/>
        </w:rPr>
        <w:t xml:space="preserve"> </w:t>
      </w:r>
      <w:r>
        <w:t>………………………………………………………………………………………………….</w:t>
      </w:r>
    </w:p>
    <w:p w14:paraId="55702BBD" w14:textId="77777777" w:rsidR="00264480" w:rsidRDefault="005E536C">
      <w:pPr>
        <w:pStyle w:val="BodyText"/>
        <w:ind w:left="112" w:firstLine="0"/>
      </w:pPr>
      <w:r>
        <w:t>-</w:t>
      </w:r>
      <w:r>
        <w:rPr>
          <w:spacing w:val="-14"/>
        </w:rPr>
        <w:t xml:space="preserve"> </w:t>
      </w:r>
      <w:r>
        <w:t>Speravano</w:t>
      </w:r>
      <w:r>
        <w:rPr>
          <w:spacing w:val="-16"/>
        </w:rPr>
        <w:t xml:space="preserve"> </w:t>
      </w:r>
      <w:r>
        <w:rPr>
          <w:b/>
        </w:rPr>
        <w:t>che</w:t>
      </w:r>
      <w:r>
        <w:rPr>
          <w:b/>
          <w:spacing w:val="-14"/>
        </w:rPr>
        <w:t xml:space="preserve"> </w:t>
      </w:r>
      <w:r>
        <w:t>………………………………………………………………………………………………………………………..</w:t>
      </w:r>
    </w:p>
    <w:p w14:paraId="4B4AE3B4" w14:textId="77777777" w:rsidR="00264480" w:rsidRDefault="005E536C">
      <w:pPr>
        <w:pStyle w:val="BodyText"/>
        <w:spacing w:before="21"/>
        <w:ind w:left="112" w:firstLine="0"/>
      </w:pPr>
      <w:r>
        <w:t>-</w:t>
      </w:r>
      <w:r>
        <w:rPr>
          <w:spacing w:val="-6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piove</w:t>
      </w:r>
      <w:r>
        <w:rPr>
          <w:spacing w:val="-8"/>
        </w:rPr>
        <w:t xml:space="preserve"> </w:t>
      </w:r>
      <w:r>
        <w:t>tanto</w:t>
      </w:r>
      <w:r>
        <w:rPr>
          <w:spacing w:val="-7"/>
        </w:rPr>
        <w:t xml:space="preserve"> </w:t>
      </w:r>
      <w:r>
        <w:t>succede</w:t>
      </w:r>
      <w:r>
        <w:rPr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7"/>
        </w:rPr>
        <w:t xml:space="preserve"> </w:t>
      </w:r>
      <w:r>
        <w:t>……………………………………………………………………………………………</w:t>
      </w:r>
    </w:p>
    <w:p w14:paraId="130E4C68" w14:textId="77777777" w:rsidR="00264480" w:rsidRDefault="00264480">
      <w:pPr>
        <w:pStyle w:val="BodyText"/>
        <w:spacing w:before="12"/>
        <w:ind w:left="0" w:firstLine="0"/>
        <w:rPr>
          <w:sz w:val="27"/>
        </w:rPr>
      </w:pPr>
    </w:p>
    <w:p w14:paraId="2695E75B" w14:textId="77777777" w:rsidR="00264480" w:rsidRDefault="005E536C">
      <w:pPr>
        <w:pStyle w:val="Heading1"/>
      </w:pPr>
      <w:r>
        <w:t>CERCHIA LE CONGIUNZIONI NELLE SEGUENTI FRASI.</w:t>
      </w:r>
    </w:p>
    <w:p w14:paraId="5FD96307" w14:textId="77777777" w:rsidR="00264480" w:rsidRDefault="00264480">
      <w:pPr>
        <w:pStyle w:val="BodyText"/>
        <w:spacing w:before="8"/>
        <w:ind w:left="0" w:firstLine="0"/>
        <w:rPr>
          <w:b/>
          <w:i/>
          <w:sz w:val="27"/>
        </w:rPr>
      </w:pPr>
    </w:p>
    <w:p w14:paraId="31B8DCA2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spacing w:before="0"/>
        <w:rPr>
          <w:sz w:val="24"/>
        </w:rPr>
      </w:pPr>
      <w:r>
        <w:rPr>
          <w:sz w:val="24"/>
        </w:rPr>
        <w:t>Per uscire indosserò il cappello e la</w:t>
      </w:r>
      <w:r>
        <w:rPr>
          <w:spacing w:val="-6"/>
          <w:sz w:val="24"/>
        </w:rPr>
        <w:t xml:space="preserve"> </w:t>
      </w:r>
      <w:r>
        <w:rPr>
          <w:sz w:val="24"/>
        </w:rPr>
        <w:t>sciarpa.</w:t>
      </w:r>
    </w:p>
    <w:p w14:paraId="1BF50B92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Sei stato veloce come un</w:t>
      </w:r>
      <w:r>
        <w:rPr>
          <w:spacing w:val="-2"/>
          <w:sz w:val="24"/>
        </w:rPr>
        <w:t xml:space="preserve"> </w:t>
      </w:r>
      <w:r>
        <w:rPr>
          <w:sz w:val="24"/>
        </w:rPr>
        <w:t>fulmine.</w:t>
      </w:r>
    </w:p>
    <w:p w14:paraId="22C995EA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Ho preso il raffreddore sebbene avessi indossato abiti</w:t>
      </w:r>
      <w:r>
        <w:rPr>
          <w:spacing w:val="-6"/>
          <w:sz w:val="24"/>
        </w:rPr>
        <w:t xml:space="preserve"> </w:t>
      </w:r>
      <w:r>
        <w:rPr>
          <w:sz w:val="24"/>
        </w:rPr>
        <w:t>pesanti.</w:t>
      </w:r>
    </w:p>
    <w:p w14:paraId="2A88FC7D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spacing w:before="21"/>
        <w:rPr>
          <w:sz w:val="24"/>
        </w:rPr>
      </w:pPr>
      <w:r>
        <w:rPr>
          <w:sz w:val="24"/>
        </w:rPr>
        <w:t>Piangeva tanto, perciò l’ho</w:t>
      </w:r>
      <w:r>
        <w:rPr>
          <w:spacing w:val="-4"/>
          <w:sz w:val="24"/>
        </w:rPr>
        <w:t xml:space="preserve"> </w:t>
      </w:r>
      <w:r>
        <w:rPr>
          <w:sz w:val="24"/>
        </w:rPr>
        <w:t>consolata.</w:t>
      </w:r>
    </w:p>
    <w:p w14:paraId="644B1004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Sono arrivato in tempo benché mi fossi svegliato</w:t>
      </w:r>
      <w:r>
        <w:rPr>
          <w:spacing w:val="-11"/>
          <w:sz w:val="24"/>
        </w:rPr>
        <w:t xml:space="preserve"> </w:t>
      </w:r>
      <w:r>
        <w:rPr>
          <w:sz w:val="24"/>
        </w:rPr>
        <w:t>tardi.</w:t>
      </w:r>
    </w:p>
    <w:p w14:paraId="2EB243AB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La prossima estate non so se andrò al mare o in</w:t>
      </w:r>
      <w:r>
        <w:rPr>
          <w:spacing w:val="-10"/>
          <w:sz w:val="24"/>
        </w:rPr>
        <w:t xml:space="preserve"> </w:t>
      </w:r>
      <w:r>
        <w:rPr>
          <w:sz w:val="24"/>
        </w:rPr>
        <w:t>montagna.</w:t>
      </w:r>
    </w:p>
    <w:p w14:paraId="07DAC546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Il gelato si è sciolto perché fa troppo</w:t>
      </w:r>
      <w:r>
        <w:rPr>
          <w:spacing w:val="-4"/>
          <w:sz w:val="24"/>
        </w:rPr>
        <w:t xml:space="preserve"> </w:t>
      </w:r>
      <w:r>
        <w:rPr>
          <w:sz w:val="24"/>
        </w:rPr>
        <w:t>caldo.</w:t>
      </w:r>
    </w:p>
    <w:p w14:paraId="6ECED336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spacing w:before="21"/>
        <w:rPr>
          <w:sz w:val="24"/>
        </w:rPr>
      </w:pPr>
      <w:r>
        <w:rPr>
          <w:sz w:val="24"/>
        </w:rPr>
        <w:t>Non lo abbiamo trovato nonostante lo avessimo cercato</w:t>
      </w:r>
      <w:r>
        <w:rPr>
          <w:spacing w:val="-3"/>
          <w:sz w:val="24"/>
        </w:rPr>
        <w:t xml:space="preserve"> </w:t>
      </w:r>
      <w:r>
        <w:rPr>
          <w:sz w:val="24"/>
        </w:rPr>
        <w:t>ovunque.</w:t>
      </w:r>
    </w:p>
    <w:p w14:paraId="0F89B515" w14:textId="77777777" w:rsidR="00264480" w:rsidRDefault="00264480">
      <w:pPr>
        <w:pStyle w:val="BodyText"/>
        <w:spacing w:before="0"/>
        <w:ind w:left="0" w:firstLine="0"/>
      </w:pPr>
    </w:p>
    <w:p w14:paraId="30F4A0D9" w14:textId="77777777" w:rsidR="00264480" w:rsidRDefault="00264480">
      <w:pPr>
        <w:pStyle w:val="BodyText"/>
        <w:spacing w:before="11"/>
        <w:ind w:left="0" w:firstLine="0"/>
        <w:rPr>
          <w:sz w:val="29"/>
        </w:rPr>
      </w:pPr>
    </w:p>
    <w:p w14:paraId="33CB83D8" w14:textId="77777777" w:rsidR="00264480" w:rsidRDefault="005E536C">
      <w:pPr>
        <w:pStyle w:val="Heading1"/>
      </w:pPr>
      <w:r>
        <w:t>CERCHIA LA CONGIUNZIONE CHE LEGA IN MODO LOGICO LE DUE FRASI.</w:t>
      </w:r>
    </w:p>
    <w:p w14:paraId="218DB53C" w14:textId="77777777" w:rsidR="00264480" w:rsidRDefault="00264480">
      <w:pPr>
        <w:pStyle w:val="BodyText"/>
        <w:spacing w:before="9"/>
        <w:ind w:left="0" w:firstLine="0"/>
        <w:rPr>
          <w:b/>
          <w:i/>
          <w:sz w:val="27"/>
        </w:rPr>
      </w:pPr>
    </w:p>
    <w:p w14:paraId="546E8860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spacing w:before="0"/>
        <w:rPr>
          <w:sz w:val="24"/>
        </w:rPr>
      </w:pPr>
      <w:r>
        <w:rPr>
          <w:sz w:val="24"/>
        </w:rPr>
        <w:t xml:space="preserve">Passerò da te più tardi </w:t>
      </w:r>
      <w:r>
        <w:rPr>
          <w:b/>
          <w:sz w:val="24"/>
        </w:rPr>
        <w:t>ma</w:t>
      </w:r>
      <w:r>
        <w:rPr>
          <w:sz w:val="24"/>
        </w:rPr>
        <w:t>/</w:t>
      </w:r>
      <w:r>
        <w:rPr>
          <w:b/>
          <w:sz w:val="24"/>
        </w:rPr>
        <w:t xml:space="preserve">perché </w:t>
      </w:r>
      <w:r>
        <w:rPr>
          <w:sz w:val="24"/>
        </w:rPr>
        <w:t>ho voglia di</w:t>
      </w:r>
      <w:r>
        <w:rPr>
          <w:spacing w:val="-6"/>
          <w:sz w:val="24"/>
        </w:rPr>
        <w:t xml:space="preserve"> </w:t>
      </w:r>
      <w:r>
        <w:rPr>
          <w:sz w:val="24"/>
        </w:rPr>
        <w:t>vederti.</w:t>
      </w:r>
    </w:p>
    <w:p w14:paraId="2F72B2F4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 xml:space="preserve">Ascolto la radio </w:t>
      </w:r>
      <w:r>
        <w:rPr>
          <w:b/>
          <w:sz w:val="24"/>
        </w:rPr>
        <w:t>mentre</w:t>
      </w:r>
      <w:r>
        <w:rPr>
          <w:sz w:val="24"/>
        </w:rPr>
        <w:t xml:space="preserve">/ </w:t>
      </w:r>
      <w:r>
        <w:rPr>
          <w:b/>
          <w:sz w:val="24"/>
        </w:rPr>
        <w:t xml:space="preserve">cioè </w:t>
      </w:r>
      <w:r>
        <w:rPr>
          <w:sz w:val="24"/>
        </w:rPr>
        <w:t>riordino la mia camera</w:t>
      </w:r>
    </w:p>
    <w:p w14:paraId="5E47F994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spacing w:before="21"/>
        <w:rPr>
          <w:sz w:val="24"/>
        </w:rPr>
      </w:pPr>
      <w:r>
        <w:rPr>
          <w:sz w:val="24"/>
        </w:rPr>
        <w:t xml:space="preserve">Ti aiuterò a fare i compiti </w:t>
      </w:r>
      <w:r>
        <w:rPr>
          <w:b/>
          <w:sz w:val="24"/>
        </w:rPr>
        <w:t>purché</w:t>
      </w:r>
      <w:r>
        <w:rPr>
          <w:sz w:val="24"/>
        </w:rPr>
        <w:t xml:space="preserve">/ </w:t>
      </w:r>
      <w:r>
        <w:rPr>
          <w:b/>
          <w:sz w:val="24"/>
        </w:rPr>
        <w:t xml:space="preserve">o </w:t>
      </w:r>
      <w:r>
        <w:rPr>
          <w:sz w:val="24"/>
        </w:rPr>
        <w:t>tu stia</w:t>
      </w:r>
      <w:r>
        <w:rPr>
          <w:spacing w:val="-6"/>
          <w:sz w:val="24"/>
        </w:rPr>
        <w:t xml:space="preserve"> </w:t>
      </w:r>
      <w:r>
        <w:rPr>
          <w:sz w:val="24"/>
        </w:rPr>
        <w:t>attento.</w:t>
      </w:r>
    </w:p>
    <w:p w14:paraId="0A3E92C9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 xml:space="preserve">Raccoglieremo tante conchiglie </w:t>
      </w:r>
      <w:r>
        <w:rPr>
          <w:b/>
          <w:sz w:val="24"/>
        </w:rPr>
        <w:t>quindi</w:t>
      </w:r>
      <w:r>
        <w:rPr>
          <w:sz w:val="24"/>
        </w:rPr>
        <w:t xml:space="preserve">/ </w:t>
      </w:r>
      <w:r>
        <w:rPr>
          <w:b/>
          <w:sz w:val="24"/>
        </w:rPr>
        <w:t xml:space="preserve">quando </w:t>
      </w:r>
      <w:r>
        <w:rPr>
          <w:sz w:val="24"/>
        </w:rPr>
        <w:t>andremo al</w:t>
      </w:r>
      <w:r>
        <w:rPr>
          <w:spacing w:val="-8"/>
          <w:sz w:val="24"/>
        </w:rPr>
        <w:t xml:space="preserve"> </w:t>
      </w:r>
      <w:r>
        <w:rPr>
          <w:sz w:val="24"/>
        </w:rPr>
        <w:t>mare.</w:t>
      </w:r>
    </w:p>
    <w:p w14:paraId="1D91F1B4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 xml:space="preserve">Non ha messo la crema protettiva </w:t>
      </w:r>
      <w:r>
        <w:rPr>
          <w:b/>
          <w:sz w:val="24"/>
        </w:rPr>
        <w:t>infatti</w:t>
      </w:r>
      <w:r>
        <w:rPr>
          <w:sz w:val="24"/>
        </w:rPr>
        <w:t xml:space="preserve">/ </w:t>
      </w:r>
      <w:r>
        <w:rPr>
          <w:b/>
          <w:sz w:val="24"/>
        </w:rPr>
        <w:t xml:space="preserve">se </w:t>
      </w:r>
      <w:r>
        <w:rPr>
          <w:sz w:val="24"/>
        </w:rPr>
        <w:t>si è</w:t>
      </w:r>
      <w:r>
        <w:rPr>
          <w:spacing w:val="-8"/>
          <w:sz w:val="24"/>
        </w:rPr>
        <w:t xml:space="preserve"> </w:t>
      </w:r>
      <w:r>
        <w:rPr>
          <w:sz w:val="24"/>
        </w:rPr>
        <w:t>scottato.</w:t>
      </w:r>
    </w:p>
    <w:p w14:paraId="02F24137" w14:textId="77777777" w:rsidR="00264480" w:rsidRDefault="005E536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 xml:space="preserve">Piove forte </w:t>
      </w:r>
      <w:r>
        <w:rPr>
          <w:b/>
          <w:sz w:val="24"/>
        </w:rPr>
        <w:t>tuttavia</w:t>
      </w:r>
      <w:r>
        <w:rPr>
          <w:sz w:val="24"/>
        </w:rPr>
        <w:t>/</w:t>
      </w:r>
      <w:r>
        <w:rPr>
          <w:b/>
          <w:sz w:val="24"/>
        </w:rPr>
        <w:t xml:space="preserve">perciò </w:t>
      </w:r>
      <w:r>
        <w:rPr>
          <w:sz w:val="24"/>
        </w:rPr>
        <w:t>prenderò</w:t>
      </w:r>
      <w:r>
        <w:rPr>
          <w:spacing w:val="-2"/>
          <w:sz w:val="24"/>
        </w:rPr>
        <w:t xml:space="preserve"> </w:t>
      </w:r>
      <w:r>
        <w:rPr>
          <w:sz w:val="24"/>
        </w:rPr>
        <w:t>l’ombrello.</w:t>
      </w:r>
    </w:p>
    <w:sectPr w:rsidR="00264480">
      <w:footerReference w:type="default" r:id="rId7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688B" w14:textId="77777777" w:rsidR="001217A7" w:rsidRDefault="001217A7" w:rsidP="007E56D5">
      <w:r>
        <w:separator/>
      </w:r>
    </w:p>
  </w:endnote>
  <w:endnote w:type="continuationSeparator" w:id="0">
    <w:p w14:paraId="52DC7E69" w14:textId="77777777" w:rsidR="001217A7" w:rsidRDefault="001217A7" w:rsidP="007E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DC07" w14:textId="77777777" w:rsidR="002A13F5" w:rsidRDefault="002A13F5" w:rsidP="002A13F5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39E5" w14:textId="77777777" w:rsidR="001217A7" w:rsidRDefault="001217A7" w:rsidP="007E56D5">
      <w:r>
        <w:separator/>
      </w:r>
    </w:p>
  </w:footnote>
  <w:footnote w:type="continuationSeparator" w:id="0">
    <w:p w14:paraId="39A58278" w14:textId="77777777" w:rsidR="001217A7" w:rsidRDefault="001217A7" w:rsidP="007E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46DE"/>
    <w:multiLevelType w:val="hybridMultilevel"/>
    <w:tmpl w:val="CA4C6898"/>
    <w:lvl w:ilvl="0" w:tplc="FFE474F8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0447084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E9A278C6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C466191A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82A220B2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A5623F3A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E708C6DE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B1CE9C56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135CF364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480"/>
    <w:rsid w:val="001217A7"/>
    <w:rsid w:val="00264480"/>
    <w:rsid w:val="002A13F5"/>
    <w:rsid w:val="005E536C"/>
    <w:rsid w:val="007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36B78"/>
  <w15:docId w15:val="{EDEADE43-4B0D-4AAA-9BAE-5AAEB2B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242" w:hanging="13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242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56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6D5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7E56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6D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